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EF7" w14:textId="77777777" w:rsidR="001043AB" w:rsidRPr="00AB2754" w:rsidRDefault="001043AB" w:rsidP="001043AB">
      <w:pPr>
        <w:pStyle w:val="Title"/>
      </w:pPr>
      <w:bookmarkStart w:id="0" w:name="_mnm8654ybpu2" w:colFirst="0" w:colLast="0"/>
      <w:bookmarkEnd w:id="0"/>
    </w:p>
    <w:p w14:paraId="422FB481" w14:textId="77777777" w:rsidR="001043AB" w:rsidRPr="00AB2754" w:rsidRDefault="001043AB" w:rsidP="001043AB">
      <w:pPr>
        <w:pStyle w:val="Title"/>
      </w:pPr>
    </w:p>
    <w:p w14:paraId="3B2C8C8F" w14:textId="77777777" w:rsidR="001043AB" w:rsidRPr="00AB2754" w:rsidRDefault="001043AB" w:rsidP="001043AB">
      <w:pPr>
        <w:pStyle w:val="Title"/>
      </w:pPr>
    </w:p>
    <w:p w14:paraId="37191FAB" w14:textId="77777777" w:rsidR="001043AB" w:rsidRPr="00AB2754" w:rsidRDefault="001043AB" w:rsidP="001043AB">
      <w:pPr>
        <w:pStyle w:val="Title"/>
      </w:pPr>
    </w:p>
    <w:p w14:paraId="59E0B52B" w14:textId="77777777" w:rsidR="001043AB" w:rsidRPr="00AB2754" w:rsidRDefault="001043AB" w:rsidP="001043AB">
      <w:pPr>
        <w:pStyle w:val="Title"/>
        <w:rPr>
          <w:sz w:val="40"/>
          <w:szCs w:val="40"/>
        </w:rPr>
      </w:pPr>
      <w:r w:rsidRPr="00AB2754">
        <w:rPr>
          <w:sz w:val="40"/>
          <w:szCs w:val="40"/>
        </w:rPr>
        <w:t>{{design.mltask.name}}</w:t>
      </w:r>
    </w:p>
    <w:p w14:paraId="1C93087E" w14:textId="77777777" w:rsidR="001043AB" w:rsidRPr="00AB2754" w:rsidRDefault="001043AB" w:rsidP="001043AB">
      <w:pPr>
        <w:pStyle w:val="Titl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le"/>
      </w:pPr>
      <w:bookmarkStart w:id="2" w:name="_t5kh9eh1rxv2"/>
      <w:bookmarkEnd w:id="2"/>
      <w:r>
        <w:rPr>
          <w:noProof/>
        </w:rPr>
        <w:drawing>
          <wp:inline distT="0" distB="0" distL="0" distR="0" wp14:anchorId="48F7F05A" wp14:editId="3708A179">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OC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{{config.author.email}}</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OC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Hyperlink"/>
                <w:noProof/>
                <w:lang w:val="en-US"/>
              </w:rPr>
              <w:t>I.</w:t>
            </w:r>
            <w:r>
              <w:rPr>
                <w:rFonts w:asciiTheme="minorHAnsi" w:eastAsiaTheme="minorEastAsia" w:hAnsiTheme="minorHAnsi" w:cstheme="minorBidi"/>
                <w:b w:val="0"/>
                <w:noProof/>
                <w:color w:val="auto"/>
                <w:szCs w:val="24"/>
                <w:lang w:val="fr-FR"/>
              </w:rPr>
              <w:tab/>
            </w:r>
            <w:r w:rsidRPr="00A84536">
              <w:rPr>
                <w:rStyle w:val="Hyperlink"/>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Heading1"/>
      </w:pPr>
      <w:bookmarkStart w:id="4" w:name="_Toc44339452"/>
      <w:r w:rsidRPr="00AB2754">
        <w:lastRenderedPageBreak/>
        <w:t>Executive Summary</w:t>
      </w:r>
      <w:bookmarkEnd w:id="4"/>
    </w:p>
    <w:p w14:paraId="44333785" w14:textId="77777777" w:rsidR="001043AB" w:rsidRPr="00AB2754" w:rsidRDefault="001043AB" w:rsidP="001043AB">
      <w:pPr>
        <w:spacing w:line="276" w:lineRule="auto"/>
      </w:pPr>
      <w:r w:rsidRPr="00AB2754">
        <w:t xml:space="preserve">A {{design.prediction_type.name}} Machine Learning model was built using Dataiku DSS Visual ML. Its goal is to predict </w:t>
      </w:r>
      <w:r w:rsidRPr="00AB2754">
        <w:rPr>
          <w:rStyle w:val="Featurename"/>
        </w:rPr>
        <w:t>{{design.target.name}}</w:t>
      </w:r>
      <w:r w:rsidRPr="00AB2754">
        <w:t xml:space="preserve"> </w:t>
      </w:r>
      <w:r>
        <w:t>given a total of</w:t>
      </w:r>
      <w:r w:rsidRPr="00AB2754">
        <w:t xml:space="preserve"> {{design.features_count.value}} features. Using a dataset of {{result.train_set.sample_rows_count.</w:t>
      </w:r>
      <w:r>
        <w:t>value</w:t>
      </w:r>
      <w:r w:rsidRPr="00AB2754">
        <w:t>}} rows, the process led to the selection of the {{result.chosen_algorithm.name}} algorithm.</w:t>
      </w:r>
    </w:p>
    <w:p w14:paraId="7BE5CA0C" w14:textId="77777777" w:rsidR="001043AB" w:rsidRPr="00AB2754" w:rsidRDefault="001043AB" w:rsidP="001043AB">
      <w:pPr>
        <w:pStyle w:val="Heading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{{if config.is_saved_model.value !=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{{endif config.is_saved_model.value}}</w:t>
      </w:r>
    </w:p>
    <w:p w14:paraId="2FC7F416"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24EBACD6" w14:textId="77777777" w:rsidR="001043AB" w:rsidRPr="00AB2754" w:rsidRDefault="001043AB" w:rsidP="001043AB">
      <w:pPr>
        <w:spacing w:line="276" w:lineRule="auto"/>
        <w:rPr>
          <w:rStyle w:val="PreprocessingCar"/>
        </w:rPr>
      </w:pPr>
      <w:r w:rsidRPr="00AB2754">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{{endif config.is_saved_model.value}}</w:t>
      </w:r>
    </w:p>
    <w:p w14:paraId="7171326C" w14:textId="77777777" w:rsidR="001043AB" w:rsidRPr="00AB2754" w:rsidRDefault="001043AB" w:rsidP="001043AB">
      <w:pPr>
        <w:spacing w:line="276" w:lineRule="auto"/>
      </w:pPr>
      <w:r w:rsidRPr="00AB2754">
        <w:t>{{</w:t>
      </w:r>
      <w:r>
        <w:t>design.training_and_testing_strategy.table</w:t>
      </w:r>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r>
        <w:t>design.training_and_testing_strategy.table</w:t>
      </w:r>
      <w:r w:rsidRPr="00AB2754">
        <w:t>}}</w:t>
      </w:r>
    </w:p>
    <w:p w14:paraId="736B92A1" w14:textId="77777777" w:rsidR="001043AB" w:rsidRDefault="001043AB" w:rsidP="001043AB">
      <w:pPr>
        <w:pStyle w:val="Preprocessing"/>
      </w:pPr>
      <w:r w:rsidRPr="00AC6CA9">
        <w:t xml:space="preserve">{{if design.training_and_testing_strategy.policy.value </w:t>
      </w:r>
      <w:r>
        <w:t>!</w:t>
      </w:r>
      <w:r w:rsidRPr="00AC6CA9">
        <w:t>= Split the dataset}}</w:t>
      </w:r>
    </w:p>
    <w:p w14:paraId="00E52E84" w14:textId="77777777" w:rsidR="001043AB" w:rsidRPr="00AB2754" w:rsidRDefault="001043AB" w:rsidP="001043AB">
      <w:pPr>
        <w:spacing w:line="276" w:lineRule="auto"/>
      </w:pPr>
      <w:r w:rsidRPr="00AB2754">
        <w:t>{{design.train_set.image}}</w:t>
      </w:r>
    </w:p>
    <w:p w14:paraId="73363386" w14:textId="77777777" w:rsidR="001043AB" w:rsidRDefault="001043AB" w:rsidP="001043AB">
      <w:pPr>
        <w:spacing w:line="276" w:lineRule="auto"/>
      </w:pPr>
      <w:r w:rsidRPr="00AB2754">
        <w:t>{{design.test_set.image}}</w:t>
      </w:r>
    </w:p>
    <w:p w14:paraId="01639704" w14:textId="77777777" w:rsidR="001043AB" w:rsidRPr="00AB2754" w:rsidRDefault="001043AB" w:rsidP="001043AB">
      <w:pPr>
        <w:pStyle w:val="Preprocessing"/>
      </w:pPr>
      <w:r>
        <w:t xml:space="preserve">{{endif </w:t>
      </w:r>
      <w:r w:rsidRPr="00AC6CA9">
        <w:t>design.training_and_testing_strategy.policy.value</w:t>
      </w:r>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history="1">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{{if config.is_saved_model.value !=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{{endif config.is_saved_model.value}}</w:t>
      </w:r>
    </w:p>
    <w:p w14:paraId="48D81C30"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25BE278B" w14:textId="77777777" w:rsidR="001043AB" w:rsidRPr="00823061" w:rsidRDefault="001043AB" w:rsidP="001043AB">
      <w:pPr>
        <w:spacing w:line="276" w:lineRule="auto"/>
        <w:rPr>
          <w:rStyle w:val="PreprocessingCar"/>
        </w:rPr>
      </w:pPr>
      <w:r w:rsidRPr="00AB2754">
        <w:lastRenderedPageBreak/>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{{endif config.is_saved_model.value}}</w:t>
      </w:r>
    </w:p>
    <w:p w14:paraId="12338195" w14:textId="77777777" w:rsidR="001043AB" w:rsidRPr="00AB2754" w:rsidRDefault="001043AB" w:rsidP="001043AB">
      <w:pPr>
        <w:spacing w:line="276" w:lineRule="auto"/>
      </w:pPr>
      <w:r w:rsidRPr="00AB2754">
        <w:t>{{design.hyperparameter_search_strategy.table}}</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{{/design.hyperparameter_search_strategy.table}}</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Heading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r>
        <w:rPr>
          <w:rStyle w:val="PreprocessingCar"/>
        </w:rPr>
        <w:t>design.k_fold_cross_testing.value</w:t>
      </w:r>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{{result.test_metrics.value}}.</w:t>
      </w:r>
    </w:p>
    <w:p w14:paraId="094B62BE"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2C17B7F7" w14:textId="77777777" w:rsidR="001043AB" w:rsidRPr="00AB2754" w:rsidRDefault="001043AB" w:rsidP="001043AB">
      <w:pPr>
        <w:pStyle w:val="Preprocessing"/>
        <w:spacing w:line="276" w:lineRule="auto"/>
      </w:pPr>
      <w:r w:rsidRPr="00AB2754">
        <w:t xml:space="preserve">{{if </w:t>
      </w:r>
      <w:r>
        <w:t>design.k_fold_cross_testing.value</w:t>
      </w:r>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{{result.test_metrics.value}}.</w:t>
      </w:r>
    </w:p>
    <w:p w14:paraId="0A2FA897"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616354C3" w14:textId="77777777" w:rsidR="001043AB" w:rsidRPr="00AB2754" w:rsidRDefault="001043AB" w:rsidP="001043AB">
      <w:pPr>
        <w:pStyle w:val="Heading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{{if dataset.prepare_steps.status != No}}</w:t>
      </w:r>
    </w:p>
    <w:p w14:paraId="2633CCC8" w14:textId="77777777" w:rsidR="001043AB" w:rsidRPr="00AB2754" w:rsidRDefault="001043AB" w:rsidP="00E039E4">
      <w:pPr>
        <w:pStyle w:val="ListParagraph"/>
        <w:numPr>
          <w:ilvl w:val="0"/>
          <w:numId w:val="3"/>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{{endif dataset.prepare_steps.status }}</w:t>
      </w:r>
    </w:p>
    <w:p w14:paraId="44947625" w14:textId="77777777" w:rsidR="001043AB" w:rsidRPr="00AB2754" w:rsidRDefault="001043AB" w:rsidP="001043AB">
      <w:pPr>
        <w:pStyle w:val="Preprocessing"/>
        <w:spacing w:line="276" w:lineRule="auto"/>
      </w:pPr>
      <w:r w:rsidRPr="00AB2754">
        <w:rPr>
          <w:rStyle w:val="PreprocessingCar"/>
        </w:rPr>
        <w:t>{{if design.partitioned_model.status == Yes}}</w:t>
      </w:r>
    </w:p>
    <w:p w14:paraId="0E854CF3" w14:textId="77777777" w:rsidR="001043AB" w:rsidRPr="00AB2754" w:rsidRDefault="001043AB" w:rsidP="00E039E4">
      <w:pPr>
        <w:pStyle w:val="ListParagraph"/>
        <w:numPr>
          <w:ilvl w:val="0"/>
          <w:numId w:val="3"/>
        </w:numPr>
        <w:spacing w:line="276" w:lineRule="auto"/>
      </w:pPr>
      <w:r w:rsidRPr="00AB2754">
        <w:lastRenderedPageBreak/>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{{endif design.partitioned_model.status}}</w:t>
      </w:r>
    </w:p>
    <w:p w14:paraId="4B55E44D" w14:textId="6B1A218E" w:rsidR="001043AB" w:rsidRPr="00AB2754" w:rsidRDefault="001043AB" w:rsidP="001043AB">
      <w:pPr>
        <w:spacing w:line="276" w:lineRule="auto"/>
        <w:rPr>
          <w:rStyle w:val="PreprocessingCar"/>
        </w:rPr>
      </w:pPr>
      <w:r w:rsidRPr="00AB2754">
        <w:rPr>
          <w:rStyle w:val="PreprocessingCar"/>
        </w:rPr>
        <w:t>{{if design.partitioned_model.status != Yes}}</w:t>
      </w:r>
    </w:p>
    <w:p w14:paraId="3924362A" w14:textId="77777777" w:rsidR="001043AB" w:rsidRPr="00AB2754" w:rsidRDefault="001043AB" w:rsidP="00E039E4">
      <w:pPr>
        <w:pStyle w:val="ListParagraph"/>
        <w:numPr>
          <w:ilvl w:val="0"/>
          <w:numId w:val="3"/>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{{endif design.partitioned_model.status}}</w:t>
      </w:r>
    </w:p>
    <w:p w14:paraId="2A9BD598" w14:textId="77777777" w:rsidR="001043AB" w:rsidRPr="00AB2754" w:rsidRDefault="001043AB" w:rsidP="00E039E4">
      <w:pPr>
        <w:pStyle w:val="ListParagraph"/>
        <w:numPr>
          <w:ilvl w:val="0"/>
          <w:numId w:val="3"/>
        </w:numPr>
        <w:spacing w:line="276" w:lineRule="auto"/>
      </w:pPr>
      <w:r w:rsidRPr="00AB2754">
        <w:rPr>
          <w:i/>
        </w:rPr>
        <w:t>Data Ingestion</w:t>
      </w:r>
      <w:r w:rsidRPr="00AB2754">
        <w:t xml:space="preserve"> analyzes each feature in order to maximize its prediction potential.</w:t>
      </w:r>
    </w:p>
    <w:p w14:paraId="375DEE34" w14:textId="77777777" w:rsidR="001043AB" w:rsidRPr="00AB2754" w:rsidRDefault="001043AB" w:rsidP="001043AB">
      <w:pPr>
        <w:spacing w:line="276" w:lineRule="auto"/>
      </w:pPr>
      <w:r w:rsidRPr="00AB2754">
        <w:rPr>
          <w:rStyle w:val="PreprocessingCar"/>
        </w:rPr>
        <w:t>{{if config.is_saved_model.value == Yes}}</w:t>
      </w:r>
      <w:r w:rsidRPr="00AB2754">
        <w:t xml:space="preserve"> </w:t>
      </w:r>
    </w:p>
    <w:p w14:paraId="29880D65"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{{endif config.is_saved_model.value}}</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6C3D9EAF"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77777777"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best algorithm according to one of the computed metrics (Here {{result.chosen_algorithm.name}}). </w:t>
      </w:r>
    </w:p>
    <w:p w14:paraId="2291D8F6" w14:textId="77777777" w:rsidR="001043AB" w:rsidRPr="00AB2754" w:rsidRDefault="001043AB" w:rsidP="001043AB">
      <w:pPr>
        <w:spacing w:line="276" w:lineRule="auto"/>
      </w:pPr>
      <w:r w:rsidRPr="00AB2754">
        <w:rPr>
          <w:rStyle w:val="PreprocessingCar"/>
        </w:rPr>
        <w:t>{{endif config.is_saved_model.value}}</w:t>
      </w:r>
    </w:p>
    <w:p w14:paraId="503D2132" w14:textId="77777777" w:rsidR="001043AB" w:rsidRPr="00AB2754" w:rsidRDefault="001043AB" w:rsidP="001043AB">
      <w:pPr>
        <w:spacing w:line="276" w:lineRule="auto"/>
        <w:rPr>
          <w:rStyle w:val="PreprocessingCar"/>
        </w:rPr>
      </w:pPr>
      <w:r w:rsidRPr="00AB2754">
        <w:rPr>
          <w:rStyle w:val="PreprocessingCar"/>
        </w:rPr>
        <w:t>{{if dataset.prepare_steps.status != No}}</w:t>
      </w:r>
    </w:p>
    <w:p w14:paraId="542F4E1C" w14:textId="77777777" w:rsidR="001043AB" w:rsidRPr="00AB2754" w:rsidRDefault="001043AB" w:rsidP="001043AB">
      <w:pPr>
        <w:pStyle w:val="Heading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{{design.features_count.value}} features and {{result.train_set.sample_rows_count.value}} samples:</w:t>
      </w:r>
    </w:p>
    <w:p w14:paraId="3030F9B8" w14:textId="77777777" w:rsidR="001043AB" w:rsidRPr="00AB2754" w:rsidRDefault="001043AB" w:rsidP="001043AB">
      <w:pPr>
        <w:spacing w:line="276" w:lineRule="auto"/>
      </w:pPr>
      <w:r w:rsidRPr="00AB2754">
        <w:t>{{dataset.prepare_steps.table}}</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{{/dataset.prepare_steps.table}}</w:t>
      </w:r>
    </w:p>
    <w:p w14:paraId="3A7E7CA7" w14:textId="77777777" w:rsidR="001043AB" w:rsidRPr="00AB2754" w:rsidRDefault="001043AB" w:rsidP="001043AB">
      <w:pPr>
        <w:spacing w:line="276" w:lineRule="auto"/>
        <w:rPr>
          <w:rStyle w:val="PreprocessingCar"/>
        </w:rPr>
      </w:pPr>
      <w:r w:rsidRPr="00AB2754">
        <w:rPr>
          <w:rStyle w:val="PreprocessingCar"/>
        </w:rPr>
        <w:t>{{endif dataset.prepare_steps.status }}</w:t>
      </w:r>
    </w:p>
    <w:p w14:paraId="2180F26E" w14:textId="77777777" w:rsidR="001043AB" w:rsidRPr="00AB2754" w:rsidRDefault="001043AB" w:rsidP="001043AB">
      <w:pPr>
        <w:pStyle w:val="Heading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{{if design.partitioned_model.status == Yes}}</w:t>
      </w:r>
    </w:p>
    <w:p w14:paraId="5962E64E" w14:textId="77777777" w:rsidR="001043AB" w:rsidRPr="00AB2754" w:rsidRDefault="001043AB" w:rsidP="001043AB">
      <w:pPr>
        <w:pStyle w:val="Heading3"/>
      </w:pPr>
      <w:bookmarkStart w:id="24" w:name="_Toc38030976"/>
      <w:bookmarkStart w:id="25" w:name="_Toc38465872"/>
      <w:bookmarkStart w:id="26" w:name="_Toc43212793"/>
      <w:bookmarkStart w:id="27" w:name="_Toc44339458"/>
      <w:r w:rsidRPr="00AB2754">
        <w:lastRenderedPageBreak/>
        <w:t>Target Selection</w:t>
      </w:r>
      <w:bookmarkEnd w:id="24"/>
      <w:bookmarkEnd w:id="25"/>
      <w:bookmarkEnd w:id="26"/>
      <w:bookmarkEnd w:id="27"/>
    </w:p>
    <w:p w14:paraId="422A2A28" w14:textId="77777777" w:rsidR="001043AB" w:rsidRPr="00AB2754" w:rsidRDefault="001043AB" w:rsidP="001043AB">
      <w:pPr>
        <w:spacing w:line="276" w:lineRule="auto"/>
        <w:rPr>
          <w:rStyle w:val="PreprocessingCar"/>
        </w:rPr>
      </w:pPr>
      <w:r w:rsidRPr="00AB2754">
        <w:rPr>
          <w:rStyle w:val="PreprocessingCar"/>
        </w:rPr>
        <w:t>{{endif design.partitioned_model.status}}</w:t>
      </w:r>
    </w:p>
    <w:p w14:paraId="66A028FB" w14:textId="77777777" w:rsidR="001043AB" w:rsidRPr="00AB2754" w:rsidRDefault="001043AB" w:rsidP="001043AB">
      <w:pPr>
        <w:spacing w:line="276" w:lineRule="auto"/>
      </w:pPr>
      <w:r w:rsidRPr="00AB2754">
        <w:t xml:space="preserve">A {{design.prediction_type.name}} Machine-Learning model was built using Dataiku DSS. Its goal is to predict </w:t>
      </w:r>
      <w:r w:rsidRPr="00823061">
        <w:rPr>
          <w:b/>
          <w:bCs/>
        </w:rPr>
        <w:t>{{design.target.name}}</w:t>
      </w:r>
      <w:r w:rsidRPr="00AB2754">
        <w:t xml:space="preserve"> </w:t>
      </w:r>
      <w:r>
        <w:t>given a total of</w:t>
      </w:r>
      <w:r w:rsidRPr="00AB2754">
        <w:t xml:space="preserve"> {{design.features_count.value}} features.</w:t>
      </w:r>
    </w:p>
    <w:p w14:paraId="295106F7" w14:textId="77777777" w:rsidR="001043AB" w:rsidRPr="00AB2754" w:rsidRDefault="001043AB" w:rsidP="001043AB">
      <w:pPr>
        <w:pStyle w:val="Preprocessing"/>
        <w:spacing w:line="276" w:lineRule="auto"/>
      </w:pPr>
      <w:r w:rsidRPr="00AB2754">
        <w:t xml:space="preserve">{{if design.prediction_type.name == Binary classification}} </w:t>
      </w:r>
    </w:p>
    <w:p w14:paraId="24850D25" w14:textId="77777777" w:rsidR="001043AB" w:rsidRDefault="001043AB" w:rsidP="001043AB">
      <w:pPr>
        <w:spacing w:line="276" w:lineRule="auto"/>
      </w:pPr>
      <w:r w:rsidRPr="00AB2754">
        <w:t>The proportion of the target classes is shown on the graph below:</w:t>
      </w:r>
    </w:p>
    <w:p w14:paraId="1F560EFF" w14:textId="77777777" w:rsidR="001043AB" w:rsidRPr="00AB2754" w:rsidRDefault="001043AB" w:rsidP="001043AB">
      <w:pPr>
        <w:spacing w:line="276" w:lineRule="auto"/>
      </w:pPr>
    </w:p>
    <w:p w14:paraId="438A1C36" w14:textId="77777777" w:rsidR="001043AB" w:rsidRPr="00AB2754" w:rsidRDefault="001043AB" w:rsidP="001043AB">
      <w:pPr>
        <w:pStyle w:val="Preprocessing"/>
        <w:spacing w:line="276" w:lineRule="auto"/>
        <w:rPr>
          <w:color w:val="auto"/>
        </w:rPr>
      </w:pPr>
      <w:bookmarkStart w:id="28" w:name="_Toc38030977"/>
      <w:bookmarkStart w:id="29" w:name="_Toc38465873"/>
      <w:r w:rsidRPr="00AB2754">
        <w:rPr>
          <w:color w:val="auto"/>
        </w:rPr>
        <w:t>{{design.target_proportion.plot}}</w:t>
      </w:r>
    </w:p>
    <w:p w14:paraId="246919B6" w14:textId="77777777" w:rsidR="001043AB" w:rsidRPr="00AB2754" w:rsidRDefault="001043AB" w:rsidP="001043AB">
      <w:pPr>
        <w:pStyle w:val="Preprocessing"/>
        <w:spacing w:line="276" w:lineRule="auto"/>
      </w:pPr>
      <w:r w:rsidRPr="00AB2754">
        <w:t>{{endif design.prediction_type.name}}</w:t>
      </w:r>
    </w:p>
    <w:p w14:paraId="6F0C29A4" w14:textId="77777777" w:rsidR="001043AB" w:rsidRPr="00AB2754" w:rsidRDefault="001043AB" w:rsidP="001043AB">
      <w:pPr>
        <w:spacing w:line="276" w:lineRule="auto"/>
        <w:rPr>
          <w:rStyle w:val="PreprocessingCar"/>
        </w:rPr>
      </w:pPr>
      <w:r w:rsidRPr="00AB2754">
        <w:rPr>
          <w:rStyle w:val="PreprocessingCar"/>
        </w:rPr>
        <w:t>{{if design.partitioned_model.status == Yes}}</w:t>
      </w:r>
    </w:p>
    <w:p w14:paraId="40A66034" w14:textId="77777777" w:rsidR="001043AB" w:rsidRPr="00AB2754" w:rsidRDefault="001043AB" w:rsidP="001043AB">
      <w:pPr>
        <w:pStyle w:val="Heading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{{result.partitioned.summary.image}}</w:t>
      </w:r>
    </w:p>
    <w:p w14:paraId="49217EE4" w14:textId="09847CE5" w:rsidR="001043AB" w:rsidRPr="00AB2754" w:rsidRDefault="001043AB" w:rsidP="001043AB">
      <w:pPr>
        <w:spacing w:line="276" w:lineRule="auto"/>
        <w:rPr>
          <w:color w:val="FFFFFF" w:themeColor="background1"/>
        </w:rPr>
      </w:pPr>
      <w:r w:rsidRPr="00AB2754">
        <w:rPr>
          <w:rStyle w:val="PreprocessingCar"/>
        </w:rPr>
        <w:t>{{endif design.partitioned_model.status}}</w:t>
      </w:r>
    </w:p>
    <w:p w14:paraId="250DC127" w14:textId="77777777" w:rsidR="001043AB" w:rsidRPr="00AB2754" w:rsidRDefault="001043AB" w:rsidP="001043AB">
      <w:pPr>
        <w:pStyle w:val="Heading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1BB7C438" w14:textId="77777777" w:rsidR="001043AB" w:rsidRPr="00AB2754" w:rsidRDefault="001043AB" w:rsidP="001043AB">
      <w:pPr>
        <w:spacing w:line="276" w:lineRule="auto"/>
      </w:pPr>
      <w:r w:rsidRPr="00AB2754">
        <w:t>During the data ingestion phase, the features are transformed into numerical features without missing values so as to be ingestible by the Machine Learning algorithm. The table below summarizes the processing applied to each of them.</w:t>
      </w:r>
    </w:p>
    <w:p w14:paraId="73EF6405" w14:textId="77777777" w:rsidR="001043AB" w:rsidRPr="00AB2754" w:rsidRDefault="001043AB" w:rsidP="001043AB">
      <w:pPr>
        <w:spacing w:line="276" w:lineRule="auto"/>
      </w:pPr>
      <w:r w:rsidRPr="00AB2754">
        <w:t>{{design.input_feature.table}}</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{{/design.input_feature.table}}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7"/>
              </w:numPr>
            </w:pPr>
            <w:r w:rsidRPr="00AB2754">
              <w:rPr>
                <w:i/>
              </w:rPr>
              <w:t xml:space="preserve">Feature name: </w:t>
            </w:r>
            <w:r w:rsidRPr="00AB2754">
              <w:t xml:space="preserve">Name of the feature column    </w:t>
            </w:r>
          </w:p>
          <w:p w14:paraId="1D8AA4C7" w14:textId="77777777" w:rsidR="00411D47" w:rsidRPr="00AB2754" w:rsidRDefault="00411D47" w:rsidP="00411D47">
            <w:pPr>
              <w:pStyle w:val="Explanation"/>
              <w:numPr>
                <w:ilvl w:val="0"/>
                <w:numId w:val="17"/>
              </w:numPr>
            </w:pPr>
            <w:r w:rsidRPr="00AB2754">
              <w:rPr>
                <w:i/>
              </w:rPr>
              <w:t>Feature status:</w:t>
            </w:r>
            <w:r w:rsidRPr="00AB2754">
              <w:t xml:space="preserve"> Input, Target or Rejected</w:t>
            </w:r>
          </w:p>
          <w:p w14:paraId="6AE02335" w14:textId="77777777" w:rsidR="00411D47" w:rsidRPr="00AB2754" w:rsidRDefault="00411D47" w:rsidP="00411D47">
            <w:pPr>
              <w:pStyle w:val="Explanation"/>
              <w:numPr>
                <w:ilvl w:val="0"/>
                <w:numId w:val="17"/>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7"/>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Heading2"/>
      </w:pPr>
      <w:bookmarkStart w:id="36" w:name="_Toc38030979"/>
      <w:bookmarkStart w:id="37" w:name="_Toc38465875"/>
      <w:bookmarkStart w:id="38" w:name="_Toc43212796"/>
      <w:bookmarkStart w:id="39" w:name="_Toc44339461"/>
      <w:r w:rsidRPr="00AB2754">
        <w:lastRenderedPageBreak/>
        <w:t>Model and Feature Tuning</w:t>
      </w:r>
      <w:bookmarkEnd w:id="36"/>
      <w:bookmarkEnd w:id="37"/>
      <w:bookmarkEnd w:id="38"/>
      <w:bookmarkEnd w:id="39"/>
    </w:p>
    <w:p w14:paraId="0A070598" w14:textId="77777777" w:rsidR="001043AB" w:rsidRPr="00AB2754" w:rsidRDefault="001043AB" w:rsidP="001043AB">
      <w:pPr>
        <w:pStyle w:val="Heading3"/>
      </w:pPr>
      <w:bookmarkStart w:id="40" w:name="_Toc38030980"/>
      <w:bookmarkStart w:id="41" w:name="_Toc38465876"/>
      <w:bookmarkStart w:id="42" w:name="_Toc43212797"/>
      <w:bookmarkStart w:id="43" w:name="_Toc44339462"/>
      <w:r w:rsidRPr="00AB2754">
        <w:t>Pre-processings</w:t>
      </w:r>
      <w:bookmarkEnd w:id="40"/>
      <w:bookmarkEnd w:id="41"/>
      <w:bookmarkEnd w:id="42"/>
      <w:bookmarkEnd w:id="43"/>
    </w:p>
    <w:p w14:paraId="4A6E5CC7" w14:textId="77777777" w:rsidR="001043AB" w:rsidRPr="00AB2754" w:rsidRDefault="001043AB" w:rsidP="001043AB">
      <w:pPr>
        <w:spacing w:line="276" w:lineRule="auto"/>
      </w:pPr>
      <w:r w:rsidRPr="00AB2754">
        <w:t>Once each feature has been processed, it is possible to combine them to generate new features:</w:t>
      </w:r>
    </w:p>
    <w:p w14:paraId="06EA1FDA" w14:textId="77777777" w:rsidR="001043AB" w:rsidRPr="00AB2754" w:rsidRDefault="001043AB" w:rsidP="00E039E4">
      <w:pPr>
        <w:pStyle w:val="ListParagraph"/>
        <w:numPr>
          <w:ilvl w:val="0"/>
          <w:numId w:val="5"/>
        </w:numPr>
        <w:spacing w:line="276" w:lineRule="auto"/>
      </w:pPr>
      <w:r w:rsidRPr="00AB2754">
        <w:t>Pairwise linear feature generation</w:t>
      </w:r>
      <w:r w:rsidRPr="00AB2754">
        <w:rPr>
          <w:rStyle w:val="FootnoteReference"/>
        </w:rPr>
        <w:footnoteReference w:id="1"/>
      </w:r>
      <w:r w:rsidRPr="00AB2754">
        <w:t>: {{design.feature_generation_pairwise_linear.value}}</w:t>
      </w:r>
    </w:p>
    <w:p w14:paraId="5ED4B4B4" w14:textId="77777777" w:rsidR="001043AB" w:rsidRPr="00AB2754" w:rsidRDefault="001043AB" w:rsidP="00E039E4">
      <w:pPr>
        <w:pStyle w:val="ListParagraph"/>
        <w:numPr>
          <w:ilvl w:val="0"/>
          <w:numId w:val="5"/>
        </w:numPr>
        <w:spacing w:line="276" w:lineRule="auto"/>
      </w:pPr>
      <w:r w:rsidRPr="00AB2754">
        <w:t>Pairwise polynomial feature generation (A*B) for all pairs of features</w:t>
      </w:r>
      <w:r w:rsidRPr="00AB2754">
        <w:rPr>
          <w:rStyle w:val="FootnoteReference"/>
        </w:rPr>
        <w:footnoteReference w:id="2"/>
      </w:r>
      <w:r w:rsidRPr="00AB2754">
        <w:t>: {{design.feature_generation_pairwise_polynomial.value}}</w:t>
      </w:r>
    </w:p>
    <w:p w14:paraId="2125344F" w14:textId="0D8B50D3" w:rsidR="001043AB" w:rsidRPr="00AB2754" w:rsidRDefault="001043AB" w:rsidP="001043AB">
      <w:pPr>
        <w:pStyle w:val="Preprocessing"/>
        <w:spacing w:line="276" w:lineRule="auto"/>
        <w:rPr>
          <w:color w:val="FFFFFF" w:themeColor="background1"/>
          <w:sz w:val="22"/>
          <w:szCs w:val="22"/>
        </w:rPr>
      </w:pPr>
      <w:r w:rsidRPr="00AB2754">
        <w:rPr>
          <w:rStyle w:val="PreprocessingCar"/>
        </w:rPr>
        <w:t>{{if design.feature_generation_explicit_pairwise.status != No}}</w:t>
      </w:r>
    </w:p>
    <w:p w14:paraId="2B548927" w14:textId="77777777" w:rsidR="001043AB" w:rsidRPr="00AB2754" w:rsidRDefault="001043AB" w:rsidP="00E039E4">
      <w:pPr>
        <w:pStyle w:val="ListParagraph"/>
        <w:numPr>
          <w:ilvl w:val="0"/>
          <w:numId w:val="5"/>
        </w:numPr>
        <w:spacing w:line="276" w:lineRule="auto"/>
      </w:pPr>
      <w:r w:rsidRPr="00AB2754">
        <w:t xml:space="preserve">Explicit pairwise polynomial feature generation. </w:t>
      </w:r>
    </w:p>
    <w:p w14:paraId="651E5776" w14:textId="77777777" w:rsidR="001043AB" w:rsidRPr="00AB2754" w:rsidRDefault="001043AB" w:rsidP="00E039E4">
      <w:pPr>
        <w:pStyle w:val="ListParagraph"/>
        <w:numPr>
          <w:ilvl w:val="1"/>
          <w:numId w:val="6"/>
        </w:numPr>
        <w:spacing w:line="276" w:lineRule="auto"/>
      </w:pPr>
      <w:r w:rsidRPr="00AB2754">
        <w:t>Two numerical features are multiplied</w:t>
      </w:r>
    </w:p>
    <w:p w14:paraId="580E2FD8" w14:textId="77777777" w:rsidR="001043AB" w:rsidRPr="00AB2754" w:rsidRDefault="001043AB" w:rsidP="00E039E4">
      <w:pPr>
        <w:pStyle w:val="ListParagraph"/>
        <w:numPr>
          <w:ilvl w:val="1"/>
          <w:numId w:val="6"/>
        </w:numPr>
        <w:spacing w:line="276" w:lineRule="auto"/>
      </w:pPr>
      <w:r w:rsidRPr="00AB2754">
        <w:t>Categorical features produce dummies. Interaction with a numerical feature results in the multiplication of dummies by the numerical feature value. Interactions between two categorical features produce dummies in the cross-product space of the two features.</w:t>
      </w:r>
    </w:p>
    <w:p w14:paraId="334E537A" w14:textId="77777777" w:rsidR="001043AB" w:rsidRPr="00AB2754" w:rsidRDefault="001043AB" w:rsidP="001043AB">
      <w:pPr>
        <w:spacing w:line="276" w:lineRule="auto"/>
        <w:ind w:left="720"/>
      </w:pPr>
      <w:r w:rsidRPr="00AB2754">
        <w:t>The concerned feature pairs are listed below:</w:t>
      </w:r>
    </w:p>
    <w:p w14:paraId="5EE53946" w14:textId="77777777" w:rsidR="001043AB" w:rsidRPr="00AB2754" w:rsidRDefault="001043AB" w:rsidP="001043AB">
      <w:pPr>
        <w:spacing w:line="276" w:lineRule="auto"/>
      </w:pPr>
      <w:r w:rsidRPr="00AB2754">
        <w:t>{{design.feature_generation_explicit_pairwise.table}}</w:t>
      </w:r>
    </w:p>
    <w:tbl>
      <w:tblPr>
        <w:tblStyle w:val="Datatable"/>
        <w:tblW w:w="0" w:type="auto"/>
        <w:tblLook w:val="04A0" w:firstRow="1" w:lastRow="0" w:firstColumn="1" w:lastColumn="0" w:noHBand="0" w:noVBand="1"/>
      </w:tblPr>
      <w:tblGrid>
        <w:gridCol w:w="2830"/>
        <w:gridCol w:w="3119"/>
        <w:gridCol w:w="1701"/>
        <w:gridCol w:w="1700"/>
      </w:tblGrid>
      <w:tr w:rsidR="001043AB" w:rsidRPr="00AB2754" w14:paraId="478963CC"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1AD316FC" w14:textId="77777777" w:rsidR="001043AB" w:rsidRPr="00AB2754" w:rsidRDefault="001043AB" w:rsidP="004D5AA5">
            <w:pPr>
              <w:spacing w:line="276" w:lineRule="auto"/>
              <w:rPr>
                <w:b w:val="0"/>
                <w:bCs w:val="0"/>
              </w:rPr>
            </w:pPr>
          </w:p>
        </w:tc>
        <w:tc>
          <w:tcPr>
            <w:tcW w:w="3119" w:type="dxa"/>
          </w:tcPr>
          <w:p w14:paraId="2F25923F"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4F68466A"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0" w:type="dxa"/>
          </w:tcPr>
          <w:p w14:paraId="6E622DF1"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1FC104D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7CC65CA7" w14:textId="77777777" w:rsidR="001043AB" w:rsidRPr="00AB2754" w:rsidRDefault="001043AB" w:rsidP="004D5AA5">
            <w:pPr>
              <w:spacing w:line="276" w:lineRule="auto"/>
              <w:rPr>
                <w:b w:val="0"/>
                <w:bCs w:val="0"/>
              </w:rPr>
            </w:pPr>
          </w:p>
        </w:tc>
        <w:tc>
          <w:tcPr>
            <w:tcW w:w="3119" w:type="dxa"/>
          </w:tcPr>
          <w:p w14:paraId="60DD60D0"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701" w:type="dxa"/>
          </w:tcPr>
          <w:p w14:paraId="27D7E60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700" w:type="dxa"/>
          </w:tcPr>
          <w:p w14:paraId="209F710F"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bl>
    <w:p w14:paraId="4249C3BD" w14:textId="07BBB2ED" w:rsidR="001043AB" w:rsidRPr="00AB2754" w:rsidRDefault="001043AB" w:rsidP="001043AB">
      <w:pPr>
        <w:spacing w:line="276" w:lineRule="auto"/>
      </w:pPr>
      <w:r w:rsidRPr="00AB2754">
        <w:t>{{/design.feature_generation_explicit_pairwise.table}}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4594C1E0" w14:textId="77777777" w:rsidTr="00026518">
        <w:tc>
          <w:tcPr>
            <w:tcW w:w="9350" w:type="dxa"/>
            <w:shd w:val="clear" w:color="auto" w:fill="D9E2F3" w:themeFill="accent1" w:themeFillTint="33"/>
          </w:tcPr>
          <w:p w14:paraId="06F79214" w14:textId="77777777" w:rsidR="00026518" w:rsidRPr="00026518" w:rsidRDefault="00026518" w:rsidP="00026518">
            <w:pPr>
              <w:pStyle w:val="Explanation"/>
              <w:rPr>
                <w:b/>
                <w:bCs/>
              </w:rPr>
            </w:pPr>
            <w:r w:rsidRPr="00026518">
              <w:rPr>
                <w:b/>
                <w:bCs/>
              </w:rPr>
              <w:t>Legend</w:t>
            </w:r>
          </w:p>
          <w:p w14:paraId="62ABBFBD" w14:textId="77777777" w:rsidR="00026518" w:rsidRPr="00AB2754" w:rsidRDefault="00026518" w:rsidP="00026518">
            <w:pPr>
              <w:pStyle w:val="Explanation"/>
              <w:numPr>
                <w:ilvl w:val="0"/>
                <w:numId w:val="18"/>
              </w:numPr>
            </w:pPr>
            <w:r w:rsidRPr="00AB2754">
              <w:rPr>
                <w:i/>
                <w:iCs/>
              </w:rPr>
              <w:t>Column 1:</w:t>
            </w:r>
            <w:r w:rsidRPr="00AB2754">
              <w:t xml:space="preserve"> First feature name</w:t>
            </w:r>
          </w:p>
          <w:p w14:paraId="71E79185" w14:textId="77777777" w:rsidR="00026518" w:rsidRPr="00AB2754" w:rsidRDefault="00026518" w:rsidP="00026518">
            <w:pPr>
              <w:pStyle w:val="Explanation"/>
              <w:numPr>
                <w:ilvl w:val="0"/>
                <w:numId w:val="18"/>
              </w:numPr>
            </w:pPr>
            <w:r w:rsidRPr="00AB2754">
              <w:rPr>
                <w:i/>
                <w:iCs/>
              </w:rPr>
              <w:t>Column 2:</w:t>
            </w:r>
            <w:r w:rsidRPr="00AB2754">
              <w:t xml:space="preserve"> Second feature name</w:t>
            </w:r>
          </w:p>
          <w:p w14:paraId="5BC68FAE" w14:textId="77777777" w:rsidR="00026518" w:rsidRPr="00AB2754" w:rsidRDefault="00026518" w:rsidP="00026518">
            <w:pPr>
              <w:pStyle w:val="Explanation"/>
              <w:numPr>
                <w:ilvl w:val="0"/>
                <w:numId w:val="18"/>
              </w:numPr>
            </w:pPr>
            <w:r w:rsidRPr="00AB2754">
              <w:rPr>
                <w:i/>
                <w:iCs/>
              </w:rPr>
              <w:t>Max features:</w:t>
            </w:r>
            <w:r w:rsidRPr="00AB2754">
              <w:t xml:space="preserve"> Maximum number of generated features (when the interaction occurs between features that have already been expanded with, for example, one-hot encoding).</w:t>
            </w:r>
          </w:p>
          <w:p w14:paraId="43022D68" w14:textId="6221009E" w:rsidR="00026518" w:rsidRDefault="00026518" w:rsidP="00026518">
            <w:pPr>
              <w:pStyle w:val="Explanation"/>
              <w:numPr>
                <w:ilvl w:val="0"/>
                <w:numId w:val="18"/>
              </w:numPr>
            </w:pPr>
            <w:r w:rsidRPr="00AB2754">
              <w:rPr>
                <w:i/>
                <w:iCs/>
              </w:rPr>
              <w:t>Rescale:</w:t>
            </w:r>
            <w:r w:rsidRPr="00AB2754">
              <w:t xml:space="preserve"> Indicator of rescaling of generated features.</w:t>
            </w:r>
          </w:p>
        </w:tc>
      </w:tr>
    </w:tbl>
    <w:p w14:paraId="32B3EF22" w14:textId="34A85E28" w:rsidR="001043AB" w:rsidRPr="00AB2754" w:rsidRDefault="001043AB" w:rsidP="001043AB">
      <w:pPr>
        <w:pStyle w:val="Preprocessing"/>
        <w:spacing w:line="276" w:lineRule="auto"/>
        <w:rPr>
          <w:color w:val="FFFFFF" w:themeColor="background1"/>
        </w:rPr>
      </w:pPr>
      <w:r w:rsidRPr="00AB2754">
        <w:rPr>
          <w:rStyle w:val="PreprocessingCar"/>
        </w:rPr>
        <w:t>{{endif design.feature_generation_explicit_pairwise.status}}</w:t>
      </w:r>
    </w:p>
    <w:p w14:paraId="3BE9BAC7" w14:textId="77777777" w:rsidR="001043AB" w:rsidRPr="00AB2754" w:rsidRDefault="001043AB" w:rsidP="001043AB">
      <w:pPr>
        <w:pStyle w:val="Preprocessing"/>
        <w:spacing w:line="276" w:lineRule="auto"/>
        <w:rPr>
          <w:rStyle w:val="PreprocessingCar"/>
        </w:rPr>
      </w:pPr>
      <w:r w:rsidRPr="00AB2754">
        <w:rPr>
          <w:rStyle w:val="PreprocessingCar"/>
        </w:rPr>
        <w:t>{{if design.feature_reduction.name != No reduction}}</w:t>
      </w:r>
    </w:p>
    <w:p w14:paraId="10AF2C74" w14:textId="77777777" w:rsidR="001043AB" w:rsidRPr="00AB2754" w:rsidRDefault="001043AB" w:rsidP="001043AB">
      <w:pPr>
        <w:spacing w:line="276" w:lineRule="auto"/>
      </w:pPr>
      <w:r w:rsidRPr="00AB2754">
        <w:t xml:space="preserve">The last feature processing step consists of keeping only the most promising ones. Feature reduction operates on the preprocessed features. It allows you to reduce the dimension of the </w:t>
      </w:r>
      <w:r w:rsidRPr="00AB2754">
        <w:lastRenderedPageBreak/>
        <w:t>feature space in order to regularize your model or make it more interpretable. The feature reduction technique used is given in the following table:</w:t>
      </w:r>
    </w:p>
    <w:p w14:paraId="2B490E8C" w14:textId="77777777" w:rsidR="001043AB" w:rsidRPr="00AB2754" w:rsidRDefault="001043AB" w:rsidP="001043AB">
      <w:pPr>
        <w:spacing w:line="276" w:lineRule="auto"/>
      </w:pPr>
      <w:r w:rsidRPr="00AB2754">
        <w:t>{{design.feature_reduction.image}}</w:t>
      </w:r>
    </w:p>
    <w:p w14:paraId="2CBFD160" w14:textId="77777777" w:rsidR="001043AB" w:rsidRPr="00AB2754" w:rsidRDefault="001043AB" w:rsidP="001043AB">
      <w:pPr>
        <w:pStyle w:val="Preprocessing"/>
        <w:spacing w:line="276" w:lineRule="auto"/>
        <w:rPr>
          <w:rStyle w:val="PreprocessingCar"/>
        </w:rPr>
      </w:pPr>
      <w:r w:rsidRPr="00AB2754">
        <w:rPr>
          <w:rStyle w:val="PreprocessingCar"/>
        </w:rPr>
        <w:t>{{endif design.feature_reduction.name}}</w:t>
      </w:r>
    </w:p>
    <w:p w14:paraId="55D01269" w14:textId="77777777" w:rsidR="001043AB" w:rsidRPr="00AB2754" w:rsidRDefault="001043AB" w:rsidP="001043AB">
      <w:pPr>
        <w:spacing w:line="276" w:lineRule="auto"/>
        <w:rPr>
          <w:rStyle w:val="PreprocessingCar"/>
        </w:rPr>
      </w:pPr>
      <w:bookmarkStart w:id="44" w:name="_Toc38030981"/>
      <w:bookmarkStart w:id="45" w:name="_Toc38465877"/>
      <w:r w:rsidRPr="00AB2754">
        <w:rPr>
          <w:rStyle w:val="PreprocessingCar"/>
        </w:rPr>
        <w:t>{{if config.is_saved_model.value != Yes}}</w:t>
      </w:r>
    </w:p>
    <w:p w14:paraId="2A5F2B60" w14:textId="77777777" w:rsidR="001043AB" w:rsidRPr="00AB2754" w:rsidRDefault="001043AB" w:rsidP="001043AB">
      <w:pPr>
        <w:pStyle w:val="Heading3"/>
      </w:pPr>
      <w:bookmarkStart w:id="46" w:name="_Toc43212798"/>
      <w:bookmarkStart w:id="47" w:name="_Toc44339463"/>
      <w:r w:rsidRPr="00AB2754">
        <w:t>Tested Algorithms</w:t>
      </w:r>
      <w:bookmarkEnd w:id="44"/>
      <w:bookmarkEnd w:id="45"/>
      <w:bookmarkEnd w:id="46"/>
      <w:bookmarkEnd w:id="47"/>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Heading4"/>
      </w:pPr>
      <w:bookmarkStart w:id="48" w:name="_Ref36652628"/>
      <w:bookmarkStart w:id="49" w:name="_Toc38030982"/>
      <w:bookmarkStart w:id="50" w:name="_Toc38465878"/>
      <w:bookmarkStart w:id="51" w:name="_Toc43212799"/>
      <w:bookmarkStart w:id="52" w:name="_Toc44339464"/>
      <w:r w:rsidRPr="00AB2754">
        <w:t>Selected Model</w:t>
      </w:r>
      <w:bookmarkEnd w:id="48"/>
      <w:bookmarkEnd w:id="49"/>
      <w:bookmarkEnd w:id="50"/>
      <w:bookmarkEnd w:id="51"/>
      <w:bookmarkEnd w:id="52"/>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{{design.chosen_algorithm_search_strategy.text}}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{{design.chosen_algorithm_search_strategy.table}}</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t>{{/design.chosen_algorithm_search_strategy.table}}</w:t>
      </w:r>
    </w:p>
    <w:p w14:paraId="3AE78844" w14:textId="77777777" w:rsidR="001043AB" w:rsidRPr="00AB2754" w:rsidRDefault="001043AB" w:rsidP="001043AB">
      <w:pPr>
        <w:pStyle w:val="Heading4"/>
      </w:pPr>
      <w:bookmarkStart w:id="53" w:name="_Toc38030983"/>
      <w:bookmarkStart w:id="54" w:name="_Toc38465879"/>
      <w:bookmarkStart w:id="55" w:name="_Toc43212800"/>
      <w:bookmarkStart w:id="56" w:name="_Toc44339465"/>
      <w:r w:rsidRPr="00AB2754">
        <w:t>Alternative Models</w:t>
      </w:r>
      <w:bookmarkEnd w:id="53"/>
      <w:bookmarkEnd w:id="54"/>
      <w:bookmarkEnd w:id="55"/>
      <w:bookmarkEnd w:id="56"/>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{{design.other_algorithms_search_strategy.table}}</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{{/design.other_algorithms_search_strategy.table}}</w:t>
      </w:r>
    </w:p>
    <w:p w14:paraId="211FA879" w14:textId="77777777" w:rsidR="001043AB" w:rsidRPr="00AB2754" w:rsidRDefault="001043AB" w:rsidP="001043AB">
      <w:pPr>
        <w:spacing w:line="276" w:lineRule="auto"/>
        <w:rPr>
          <w:rStyle w:val="PreprocessingCar"/>
        </w:rPr>
      </w:pPr>
      <w:bookmarkStart w:id="57" w:name="_Ref36644920"/>
      <w:bookmarkStart w:id="58" w:name="_Toc38030984"/>
      <w:bookmarkStart w:id="59" w:name="_Toc38465880"/>
      <w:r w:rsidRPr="00AB2754">
        <w:rPr>
          <w:rStyle w:val="PreprocessingCar"/>
        </w:rPr>
        <w:t>{{endif config.is_saved_model.value}}</w:t>
      </w:r>
    </w:p>
    <w:p w14:paraId="568EECDE"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4421E25B" w14:textId="77777777" w:rsidR="001043AB" w:rsidRPr="00AB2754" w:rsidRDefault="001043AB" w:rsidP="001043AB">
      <w:pPr>
        <w:pStyle w:val="Heading3"/>
      </w:pPr>
      <w:bookmarkStart w:id="60" w:name="_Toc43212801"/>
      <w:bookmarkStart w:id="61" w:name="_Toc44339466"/>
      <w:r w:rsidRPr="00AB2754">
        <w:lastRenderedPageBreak/>
        <w:t>Tested Algorithm</w:t>
      </w:r>
      <w:bookmarkEnd w:id="60"/>
      <w:bookmarkEnd w:id="61"/>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{{design.chosen_algorithm_search_strategy.text}}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{{design.chosen_algorithm_search_strategy.table}}</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{{/design.chosen_algorithm_search_strategy.table}}</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{{endif config.is_saved_model.value}}</w:t>
      </w:r>
    </w:p>
    <w:p w14:paraId="0437B4C9" w14:textId="77777777" w:rsidR="001043AB" w:rsidRPr="00AB2754" w:rsidRDefault="001043AB" w:rsidP="001043AB">
      <w:pPr>
        <w:pStyle w:val="Heading3"/>
      </w:pPr>
      <w:bookmarkStart w:id="62" w:name="_Toc43212802"/>
      <w:bookmarkStart w:id="63" w:name="_Toc44339467"/>
      <w:r w:rsidRPr="00AB2754">
        <w:t>Hyperparameter Search</w:t>
      </w:r>
      <w:bookmarkEnd w:id="57"/>
      <w:bookmarkEnd w:id="58"/>
      <w:bookmarkEnd w:id="59"/>
      <w:bookmarkEnd w:id="62"/>
      <w:bookmarkEnd w:id="63"/>
    </w:p>
    <w:p w14:paraId="681F2DA7" w14:textId="77777777" w:rsidR="001043AB" w:rsidRPr="00AB2754" w:rsidRDefault="001043AB" w:rsidP="001043AB">
      <w:pPr>
        <w:spacing w:line="276" w:lineRule="auto"/>
        <w:rPr>
          <w:rStyle w:val="PreprocessingCar"/>
        </w:rPr>
      </w:pPr>
      <w:r w:rsidRPr="00AB2754">
        <w:rPr>
          <w:rStyle w:val="PreprocessingCar"/>
        </w:rPr>
        <w:t>{{if design.cross_validation_strategy.value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{{endif design.cross_validation_strategy.value}}</w:t>
      </w:r>
    </w:p>
    <w:p w14:paraId="1ADC8C28" w14:textId="77777777" w:rsidR="001043AB" w:rsidRPr="00AB2754" w:rsidRDefault="001043AB" w:rsidP="001043AB">
      <w:pPr>
        <w:spacing w:line="276" w:lineRule="auto"/>
        <w:rPr>
          <w:rStyle w:val="PreprocessingCar"/>
        </w:rPr>
      </w:pPr>
      <w:r w:rsidRPr="00AB2754">
        <w:rPr>
          <w:rStyle w:val="PreprocessingCar"/>
        </w:rPr>
        <w:t>{{if design.cross_validation_strategy.value!= K-fold cross-test}}</w:t>
      </w:r>
    </w:p>
    <w:p w14:paraId="19F99FFE" w14:textId="77777777" w:rsidR="001043AB" w:rsidRPr="00AB2754" w:rsidRDefault="001043AB" w:rsidP="001043AB">
      <w:pPr>
        <w:spacing w:line="276" w:lineRule="auto"/>
        <w:rPr>
          <w:rStyle w:val="PreprocessingCar"/>
        </w:rPr>
      </w:pPr>
      <w:r w:rsidRPr="00AB2754">
        <w:rPr>
          <w:rStyle w:val="PreprocessingCar"/>
        </w:rPr>
        <w:t>{{if design.cross_validation_strategy.value == Time-based K-fold (with overlap)}}</w:t>
      </w:r>
    </w:p>
    <w:p w14:paraId="187B955D"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{{endif design.cross_validation_strategy.value}}</w:t>
      </w:r>
    </w:p>
    <w:p w14:paraId="0A2FC24F" w14:textId="77777777" w:rsidR="001043AB" w:rsidRPr="00AB2754" w:rsidRDefault="001043AB" w:rsidP="001043AB">
      <w:pPr>
        <w:spacing w:line="276" w:lineRule="auto"/>
        <w:rPr>
          <w:rStyle w:val="PreprocessingCar"/>
        </w:rPr>
      </w:pPr>
      <w:r w:rsidRPr="00AB2754">
        <w:rPr>
          <w:rStyle w:val="PreprocessingCar"/>
        </w:rPr>
        <w:t>{{if design.cross_validation_strategy.value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{{endif design.cross_validation_strategy.value}}</w:t>
      </w:r>
    </w:p>
    <w:p w14:paraId="3B11AB83" w14:textId="77777777" w:rsidR="001043AB" w:rsidRPr="00AB2754" w:rsidRDefault="001043AB" w:rsidP="001043AB">
      <w:pPr>
        <w:spacing w:line="276" w:lineRule="auto"/>
        <w:rPr>
          <w:color w:val="FF0000"/>
        </w:rPr>
      </w:pPr>
      <w:r w:rsidRPr="00AB2754">
        <w:rPr>
          <w:rStyle w:val="PreprocessingCar"/>
        </w:rPr>
        <w:t>{{endif design.cross_validation_strategy.value}}</w:t>
      </w:r>
    </w:p>
    <w:p w14:paraId="2FED8F1E" w14:textId="77777777" w:rsidR="001043AB" w:rsidRPr="00AB2754" w:rsidRDefault="001043AB" w:rsidP="001043AB">
      <w:pPr>
        <w:spacing w:line="276" w:lineRule="auto"/>
        <w:rPr>
          <w:color w:val="FF0000"/>
        </w:rPr>
      </w:pPr>
      <w:r w:rsidRPr="00AB2754">
        <w:rPr>
          <w:rStyle w:val="PreprocessingCar"/>
        </w:rPr>
        <w:t>{{if config.is_saved_model.value !=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lastRenderedPageBreak/>
        <w:t>{{endif config.is_saved_model.value}}</w:t>
      </w:r>
    </w:p>
    <w:p w14:paraId="651DE121" w14:textId="77777777" w:rsidR="001043AB" w:rsidRPr="00AB2754" w:rsidRDefault="001043AB" w:rsidP="001043AB">
      <w:pPr>
        <w:spacing w:line="276" w:lineRule="auto"/>
        <w:rPr>
          <w:rStyle w:val="PreprocessingCar"/>
        </w:rPr>
      </w:pPr>
      <w:r w:rsidRPr="00AB2754">
        <w:rPr>
          <w:rStyle w:val="PreprocessingCar"/>
        </w:rPr>
        <w:t>{{if config.is_saved_model.value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{{endif config.is_saved_model.value}}</w:t>
      </w:r>
    </w:p>
    <w:p w14:paraId="316925AA" w14:textId="77777777" w:rsidR="001043AB" w:rsidRPr="00AB2754" w:rsidRDefault="001043AB" w:rsidP="001043AB">
      <w:pPr>
        <w:spacing w:line="276" w:lineRule="auto"/>
      </w:pPr>
      <w:r w:rsidRPr="00AB2754">
        <w:t>{{design.hyperparameter_search_strategy.table}}</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{{/design.hyperparameter_search_strategy.table}}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19"/>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19"/>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19"/>
              </w:numPr>
            </w:pPr>
            <w:r w:rsidRPr="00AB2754">
              <w:rPr>
                <w:i/>
                <w:iCs/>
              </w:rPr>
              <w:t>Max search time:</w:t>
            </w:r>
            <w:r w:rsidRPr="00AB2754">
              <w:t xml:space="preserve"> Maximum search time in minutes.</w:t>
            </w:r>
          </w:p>
          <w:p w14:paraId="61DEC689" w14:textId="77777777" w:rsidR="00026518" w:rsidRPr="00AB2754" w:rsidRDefault="00026518" w:rsidP="00026518">
            <w:pPr>
              <w:pStyle w:val="Explanation"/>
              <w:numPr>
                <w:ilvl w:val="0"/>
                <w:numId w:val="19"/>
              </w:numPr>
            </w:pPr>
            <w:r w:rsidRPr="00AB2754">
              <w:rPr>
                <w:i/>
                <w:iCs/>
              </w:rPr>
              <w:t>Parallelism:</w:t>
            </w:r>
            <w:r w:rsidRPr="00AB2754">
              <w:t xml:space="preserve"> -1 for automatic. It sets the number of hyperparameter searches that are performed simultaneously.</w:t>
            </w:r>
          </w:p>
          <w:p w14:paraId="702B0DA4" w14:textId="5EA3EA17" w:rsidR="00026518" w:rsidRDefault="00026518" w:rsidP="00026518">
            <w:pPr>
              <w:pStyle w:val="Explanation"/>
              <w:numPr>
                <w:ilvl w:val="0"/>
                <w:numId w:val="19"/>
              </w:numPr>
            </w:pPr>
            <w:r w:rsidRPr="00AB2754">
              <w:rPr>
                <w:i/>
                <w:iCs/>
              </w:rPr>
              <w:t>Stratified:</w:t>
            </w:r>
            <w:r w:rsidRPr="00AB2754">
              <w:t xml:space="preserve"> If true, the same target distribution is kept in all the splits.</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{{design.hyperparameter_search_strategy.image}}</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if design.k_fold_cross_testing.value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57E17EA1"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 No weighting}}</w:t>
      </w:r>
    </w:p>
    <w:p w14:paraId="00C3BB89" w14:textId="77777777" w:rsidR="001043AB" w:rsidRPr="00AB2754" w:rsidRDefault="001043AB" w:rsidP="001043AB">
      <w:pPr>
        <w:pStyle w:val="Heading3"/>
      </w:pPr>
      <w:bookmarkStart w:id="64" w:name="_Toc38030985"/>
      <w:bookmarkStart w:id="65" w:name="_Toc38465881"/>
      <w:bookmarkStart w:id="66" w:name="_Toc43212803"/>
      <w:bookmarkStart w:id="67" w:name="_Toc44339468"/>
      <w:r w:rsidRPr="00AB2754">
        <w:t>Weighting Strategy</w:t>
      </w:r>
      <w:bookmarkEnd w:id="64"/>
      <w:bookmarkEnd w:id="65"/>
      <w:bookmarkEnd w:id="66"/>
      <w:bookmarkEnd w:id="67"/>
    </w:p>
    <w:p w14:paraId="6FFE3076" w14:textId="77777777" w:rsidR="001043AB"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Row </w:t>
      </w:r>
      <w:r w:rsidRPr="008367FD">
        <w:rPr>
          <w:rStyle w:val="PreprocessingCar"/>
        </w:rPr>
        <w:t>weights</w:t>
      </w:r>
      <w:r w:rsidRPr="00AB2754">
        <w:rPr>
          <w:rStyle w:val="PreprocessingCar"/>
        </w:rPr>
        <w:t>}}</w:t>
      </w:r>
    </w:p>
    <w:p w14:paraId="059619D4" w14:textId="77777777" w:rsidR="001043AB" w:rsidRDefault="001043AB" w:rsidP="001043AB">
      <w:pPr>
        <w:spacing w:line="276" w:lineRule="auto"/>
      </w:pPr>
      <w:r w:rsidRPr="00FA3511">
        <w:t>Row</w:t>
      </w:r>
      <w:r>
        <w:t xml:space="preserve"> </w:t>
      </w:r>
      <w:r w:rsidRPr="00AB2754">
        <w:t xml:space="preserve">weights are defined by </w:t>
      </w:r>
      <w:r>
        <w:t xml:space="preserve">the dataset </w:t>
      </w:r>
      <w:r w:rsidRPr="00AB2754">
        <w:t>co</w:t>
      </w:r>
      <w:r>
        <w:t>lumn {design.weighting_strategy.method.name}</w:t>
      </w:r>
      <w:r w:rsidRPr="00AB2754">
        <w:t xml:space="preserve"> (The weights </w:t>
      </w:r>
      <w:r>
        <w:t>are</w:t>
      </w:r>
      <w:r w:rsidRPr="00AB2754">
        <w:t xml:space="preserve"> positive).</w:t>
      </w:r>
    </w:p>
    <w:p w14:paraId="6A699BE0"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708DD39D" w14:textId="77777777" w:rsidR="001043AB" w:rsidRDefault="001043AB" w:rsidP="001043AB">
      <w:pPr>
        <w:spacing w:line="276" w:lineRule="auto"/>
        <w:rPr>
          <w:rStyle w:val="PreprocessingCar"/>
        </w:rPr>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Class</w:t>
      </w:r>
      <w:r w:rsidRPr="008367FD">
        <w:rPr>
          <w:rStyle w:val="PreprocessingCar"/>
        </w:rPr>
        <w:t xml:space="preserve"> weights</w:t>
      </w:r>
      <w:r w:rsidRPr="00AB2754">
        <w:rPr>
          <w:rStyle w:val="PreprocessingCar"/>
        </w:rPr>
        <w:t>}}</w:t>
      </w:r>
    </w:p>
    <w:p w14:paraId="0BFC15D0" w14:textId="77777777" w:rsidR="001043AB" w:rsidRDefault="001043AB" w:rsidP="001043AB">
      <w:pPr>
        <w:spacing w:line="276" w:lineRule="auto"/>
      </w:pPr>
      <w:r>
        <w:t>Each r</w:t>
      </w:r>
      <w:r w:rsidRPr="00FA3511">
        <w:t>ow</w:t>
      </w:r>
      <w:r>
        <w:t xml:space="preserve"> </w:t>
      </w:r>
      <w:r w:rsidRPr="00AB2754">
        <w:t xml:space="preserve">weight </w:t>
      </w:r>
      <w:r>
        <w:t>is</w:t>
      </w:r>
      <w:r w:rsidRPr="00AB2754">
        <w:t xml:space="preserve"> defined </w:t>
      </w:r>
      <w:r>
        <w:t xml:space="preserve">as </w:t>
      </w:r>
      <w:r w:rsidRPr="00AB2754">
        <w:t>inversely proportional to the cardinality of its target class.</w:t>
      </w:r>
    </w:p>
    <w:p w14:paraId="60DD9611"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FD2EB49"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w:t>
      </w:r>
      <w:r w:rsidRPr="00FA3511">
        <w:rPr>
          <w:rStyle w:val="PreprocessingCar"/>
        </w:rPr>
        <w:t>Class and sample weights</w:t>
      </w:r>
      <w:r w:rsidRPr="00AB2754">
        <w:rPr>
          <w:rStyle w:val="PreprocessingCar"/>
        </w:rPr>
        <w:t>}}</w:t>
      </w:r>
    </w:p>
    <w:p w14:paraId="49991295" w14:textId="77777777" w:rsidR="001043AB" w:rsidRDefault="001043AB" w:rsidP="001043AB">
      <w:pPr>
        <w:spacing w:line="276" w:lineRule="auto"/>
      </w:pPr>
      <w:r>
        <w:t>W</w:t>
      </w:r>
      <w:r w:rsidRPr="00AB2754">
        <w:t xml:space="preserve">eights are defined as the product of sample weights </w:t>
      </w:r>
      <w:r>
        <w:t>defined in column {design.weighting_strategy.method.name}</w:t>
      </w:r>
      <w:r w:rsidRPr="00AB2754">
        <w:t xml:space="preserve"> </w:t>
      </w:r>
      <w:r>
        <w:t xml:space="preserve">(weights are positive) </w:t>
      </w:r>
      <w:r w:rsidRPr="00AB2754">
        <w:t>and class weights</w:t>
      </w:r>
      <w:r>
        <w:t xml:space="preserve"> (inversely </w:t>
      </w:r>
      <w:r w:rsidRPr="00AB2754">
        <w:t xml:space="preserve">proportional to the cardinality of </w:t>
      </w:r>
      <w:r>
        <w:t>the</w:t>
      </w:r>
      <w:r w:rsidRPr="00AB2754">
        <w:t xml:space="preserve"> target class</w:t>
      </w:r>
      <w:r>
        <w:t xml:space="preserve"> of each row</w:t>
      </w:r>
      <w:r w:rsidRPr="00AB2754">
        <w:t>.</w:t>
      </w:r>
    </w:p>
    <w:p w14:paraId="106AA769"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6A53358" w14:textId="77777777" w:rsidR="001043AB" w:rsidRDefault="001043AB" w:rsidP="001043AB">
      <w:pPr>
        <w:spacing w:line="276" w:lineRule="auto"/>
        <w:rPr>
          <w:rStyle w:val="PreprocessingCar"/>
        </w:rPr>
      </w:pPr>
      <w:r w:rsidRPr="00AB2754">
        <w:rPr>
          <w:rStyle w:val="PreprocessingCar"/>
        </w:rPr>
        <w:lastRenderedPageBreak/>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692613A" w14:textId="77777777" w:rsidR="00AF68A1" w:rsidRDefault="00AF68A1" w:rsidP="001043AB">
      <w:pPr>
        <w:spacing w:line="276" w:lineRule="auto"/>
        <w:rPr>
          <w:rStyle w:val="PreprocessingCar"/>
        </w:rPr>
      </w:pPr>
    </w:p>
    <w:p w14:paraId="0452081E" w14:textId="77777777" w:rsidR="00AF68A1" w:rsidRDefault="00AF68A1" w:rsidP="00AF68A1">
      <w:pPr>
        <w:pStyle w:val="Heading3"/>
      </w:pPr>
      <w:r>
        <w:t>ML Overrides</w:t>
      </w:r>
    </w:p>
    <w:p w14:paraId="5A0E138E" w14:textId="77777777" w:rsidR="00AF68A1" w:rsidRDefault="00AF68A1" w:rsidP="00AF68A1">
      <w:r w:rsidRPr="006A2911">
        <w:t>Model overrides ensure predetermined prediction outcomes based on a set of defined rules.</w:t>
      </w:r>
    </w:p>
    <w:p w14:paraId="69111250" w14:textId="77777777" w:rsidR="00AF68A1" w:rsidRPr="006A2911" w:rsidRDefault="00AF68A1" w:rsidP="00AF68A1"/>
    <w:p w14:paraId="4EF87E33" w14:textId="44E0950E" w:rsidR="00AF68A1" w:rsidRPr="00AB2754" w:rsidRDefault="00AF68A1" w:rsidP="00AF68A1">
      <w:pPr>
        <w:spacing w:line="276" w:lineRule="auto"/>
      </w:pPr>
      <w:r>
        <w:t>{{</w:t>
      </w:r>
      <w:r w:rsidR="6944BE79">
        <w:t>result</w:t>
      </w:r>
      <w:r>
        <w:t>.ml_override</w:t>
      </w:r>
      <w:r w:rsidR="7AF6D4A3">
        <w:t>s</w:t>
      </w:r>
      <w:r>
        <w:t>.</w:t>
      </w:r>
      <w:r w:rsidR="27527620">
        <w:t>definition.</w:t>
      </w:r>
      <w:r>
        <w:t>table}}</w:t>
      </w:r>
    </w:p>
    <w:tbl>
      <w:tblPr>
        <w:tblStyle w:val="Datatable"/>
        <w:tblW w:w="0" w:type="auto"/>
        <w:tblLook w:val="0480" w:firstRow="0" w:lastRow="0" w:firstColumn="1" w:lastColumn="0" w:noHBand="0" w:noVBand="1"/>
      </w:tblPr>
      <w:tblGrid>
        <w:gridCol w:w="4675"/>
        <w:gridCol w:w="4675"/>
      </w:tblGrid>
      <w:tr w:rsidR="00AF68A1" w:rsidRPr="00AB2754" w14:paraId="28AF1765" w14:textId="77777777" w:rsidTr="00F0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0E3D06" w14:textId="77777777" w:rsidR="00AF68A1" w:rsidRPr="00AB2754" w:rsidRDefault="00AF68A1" w:rsidP="00F02E52">
            <w:pPr>
              <w:spacing w:line="276" w:lineRule="auto"/>
              <w:rPr>
                <w:b w:val="0"/>
                <w:bCs w:val="0"/>
              </w:rPr>
            </w:pPr>
          </w:p>
        </w:tc>
        <w:tc>
          <w:tcPr>
            <w:tcW w:w="4675" w:type="dxa"/>
          </w:tcPr>
          <w:p w14:paraId="7347E87E" w14:textId="77777777" w:rsidR="00AF68A1" w:rsidRPr="00AB2754" w:rsidRDefault="00AF68A1" w:rsidP="00F02E52">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F68A1" w:rsidRPr="00AB2754" w14:paraId="07CB1517" w14:textId="77777777" w:rsidTr="00F02E52">
        <w:tc>
          <w:tcPr>
            <w:cnfStyle w:val="001000000000" w:firstRow="0" w:lastRow="0" w:firstColumn="1" w:lastColumn="0" w:oddVBand="0" w:evenVBand="0" w:oddHBand="0" w:evenHBand="0" w:firstRowFirstColumn="0" w:firstRowLastColumn="0" w:lastRowFirstColumn="0" w:lastRowLastColumn="0"/>
            <w:tcW w:w="4675" w:type="dxa"/>
          </w:tcPr>
          <w:p w14:paraId="60214DA3" w14:textId="77777777" w:rsidR="00AF68A1" w:rsidRPr="00AB2754" w:rsidRDefault="00AF68A1" w:rsidP="00F02E52">
            <w:pPr>
              <w:spacing w:line="276" w:lineRule="auto"/>
              <w:rPr>
                <w:b w:val="0"/>
                <w:bCs w:val="0"/>
              </w:rPr>
            </w:pPr>
          </w:p>
        </w:tc>
        <w:tc>
          <w:tcPr>
            <w:tcW w:w="4675" w:type="dxa"/>
          </w:tcPr>
          <w:p w14:paraId="78AC5F25" w14:textId="77777777" w:rsidR="00AF68A1" w:rsidRPr="00AB2754" w:rsidRDefault="00AF68A1" w:rsidP="00F02E52">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4F4D692" w14:textId="0ACA0776" w:rsidR="00AF68A1" w:rsidRPr="00AB2754" w:rsidRDefault="00AF68A1" w:rsidP="516C5A62">
      <w:pPr>
        <w:spacing w:line="276" w:lineRule="auto"/>
      </w:pPr>
      <w:r>
        <w:t>{{/</w:t>
      </w:r>
      <w:r w:rsidR="1F786ECB">
        <w:t>result</w:t>
      </w:r>
      <w:r>
        <w:t>.ml_overrides.</w:t>
      </w:r>
      <w:r w:rsidR="07ED7D53">
        <w:t>definition.</w:t>
      </w:r>
      <w:r>
        <w:t>table}}</w:t>
      </w:r>
    </w:p>
    <w:p w14:paraId="588986AF" w14:textId="77777777" w:rsidR="00AF68A1" w:rsidRDefault="00AF68A1" w:rsidP="001043AB">
      <w:pPr>
        <w:spacing w:line="276" w:lineRule="auto"/>
      </w:pPr>
    </w:p>
    <w:p w14:paraId="0BBB847E" w14:textId="77777777" w:rsidR="001043AB" w:rsidRPr="00AB2754" w:rsidRDefault="001043AB" w:rsidP="001043AB">
      <w:pPr>
        <w:pStyle w:val="Heading2"/>
      </w:pPr>
      <w:bookmarkStart w:id="68" w:name="_Ref36644836"/>
      <w:bookmarkStart w:id="69" w:name="_Toc38030987"/>
      <w:bookmarkStart w:id="70" w:name="_Toc38465883"/>
      <w:bookmarkStart w:id="71" w:name="_Toc43212805"/>
      <w:bookmarkStart w:id="72" w:name="_Toc44339470"/>
      <w:r w:rsidRPr="00AB2754">
        <w:t>Evaluation and Selection</w:t>
      </w:r>
      <w:bookmarkEnd w:id="68"/>
      <w:bookmarkEnd w:id="69"/>
      <w:bookmarkEnd w:id="70"/>
      <w:bookmarkEnd w:id="71"/>
      <w:bookmarkEnd w:id="72"/>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7777777" w:rsidR="001043AB" w:rsidRPr="00AB2754" w:rsidRDefault="001043AB" w:rsidP="00E039E4">
      <w:pPr>
        <w:pStyle w:val="ListParagraph"/>
        <w:numPr>
          <w:ilvl w:val="0"/>
          <w:numId w:val="5"/>
        </w:numPr>
        <w:spacing w:line="276" w:lineRule="auto"/>
      </w:pPr>
      <w:r w:rsidRPr="00AB2754">
        <w:t>Splitting the dataset by setting apart a test dataset, also called the hold-out dataset, for this performance evaluation. The train ratio indicates the amount of the dataset used in training, the remaining being used for evaluation.</w:t>
      </w:r>
    </w:p>
    <w:p w14:paraId="69F47D7F" w14:textId="77777777" w:rsidR="001043AB" w:rsidRPr="00AB2754" w:rsidRDefault="001043AB" w:rsidP="00E039E4">
      <w:pPr>
        <w:pStyle w:val="ListParagraph"/>
        <w:numPr>
          <w:ilvl w:val="0"/>
          <w:numId w:val="5"/>
        </w:numPr>
        <w:spacing w:line="276" w:lineRule="auto"/>
      </w:pPr>
      <w:r w:rsidRPr="00AB2754">
        <w:t>Performing a K-fold evaluation.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r>
        <w:t>design.training_and_testing_strategy.table</w:t>
      </w:r>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r>
        <w:t>design.training_and_testing_strategy.table</w:t>
      </w:r>
      <w:r w:rsidRPr="00AB2754">
        <w:t>}}</w:t>
      </w:r>
    </w:p>
    <w:p w14:paraId="256D5BD3" w14:textId="77777777" w:rsidR="001043AB" w:rsidRPr="00AC6CA9" w:rsidRDefault="001043AB" w:rsidP="001043AB">
      <w:pPr>
        <w:pStyle w:val="Preprocessing"/>
      </w:pPr>
      <w:r w:rsidRPr="00AC6CA9">
        <w:t>{{if design.training_and_testing_strategy.policy.value != Split the dataset}}</w:t>
      </w:r>
    </w:p>
    <w:p w14:paraId="6F686300" w14:textId="77777777" w:rsidR="001043AB" w:rsidRPr="00AB2754" w:rsidRDefault="001043AB" w:rsidP="001043AB">
      <w:pPr>
        <w:spacing w:line="276" w:lineRule="auto"/>
      </w:pPr>
      <w:r w:rsidRPr="00AB2754">
        <w:t>{{design.train_set.image}}</w:t>
      </w:r>
    </w:p>
    <w:p w14:paraId="12AADD6E" w14:textId="77777777" w:rsidR="001043AB" w:rsidRDefault="001043AB" w:rsidP="001043AB">
      <w:pPr>
        <w:spacing w:line="276" w:lineRule="auto"/>
      </w:pPr>
      <w:r w:rsidRPr="00AB2754">
        <w:t>{{design.test_set.image}}</w:t>
      </w:r>
    </w:p>
    <w:p w14:paraId="3FFD8420" w14:textId="77777777" w:rsidR="001043AB" w:rsidRPr="00AB2754" w:rsidRDefault="001043AB" w:rsidP="001043AB">
      <w:pPr>
        <w:pStyle w:val="Preprocessing"/>
      </w:pPr>
      <w:r>
        <w:t xml:space="preserve">{{endif </w:t>
      </w:r>
      <w:r w:rsidRPr="00AC6CA9">
        <w:t>design.training_and_testing_strategy.policy.value</w:t>
      </w:r>
      <w:r>
        <w:t>}}</w:t>
      </w:r>
    </w:p>
    <w:p w14:paraId="7BC29E2E" w14:textId="77777777" w:rsidR="001043AB" w:rsidRPr="00AC6CA9" w:rsidRDefault="001043AB" w:rsidP="001043AB">
      <w:pPr>
        <w:pStyle w:val="Preprocessing"/>
      </w:pPr>
      <w:r w:rsidRPr="00AC6CA9">
        <w:t xml:space="preserve">{{if design.training_and_testing_strategy.policy.value </w:t>
      </w:r>
      <w:r>
        <w:t>=</w:t>
      </w:r>
      <w:r w:rsidRPr="00AC6CA9">
        <w:t>= Split the dataset}}</w:t>
      </w:r>
    </w:p>
    <w:p w14:paraId="743B53C0" w14:textId="77777777" w:rsidR="001043AB" w:rsidRDefault="001043AB" w:rsidP="001043AB">
      <w:pPr>
        <w:spacing w:line="276" w:lineRule="auto"/>
      </w:pPr>
      <w:r w:rsidRPr="00AB2754">
        <w:lastRenderedPageBreak/>
        <w:t>Illustration:</w:t>
      </w:r>
    </w:p>
    <w:p w14:paraId="2308F57F" w14:textId="77777777" w:rsidR="001043AB" w:rsidRDefault="001043AB" w:rsidP="001043AB">
      <w:pPr>
        <w:spacing w:line="276" w:lineRule="auto"/>
      </w:pPr>
      <w:r w:rsidRPr="00AB2754">
        <w:t>{{design.sampling_and_splitting.image}}</w:t>
      </w:r>
    </w:p>
    <w:p w14:paraId="29BECFA5" w14:textId="77777777" w:rsidR="001043AB" w:rsidRPr="00AB2754" w:rsidRDefault="001043AB" w:rsidP="001043AB">
      <w:pPr>
        <w:pStyle w:val="Preprocessing"/>
      </w:pPr>
      <w:r>
        <w:t xml:space="preserve">{{endif </w:t>
      </w:r>
      <w:r w:rsidRPr="00AC6CA9">
        <w:t>design.training_and_testing_strategy.policy.value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20A5259A"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Explicit extracts from the dataset:</w:t>
            </w:r>
            <w:r w:rsidRPr="00AB2754">
              <w:rPr>
                <w:color w:val="2F5496" w:themeColor="accent1" w:themeShade="BF"/>
              </w:rPr>
              <w:t xml:space="preserve"> Use two extracts from the dataset, one for the train set, one for the test set.</w:t>
            </w:r>
          </w:p>
          <w:p w14:paraId="7AA04096"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Explicit extracts from two datasets:</w:t>
            </w:r>
            <w:r w:rsidRPr="00AB2754">
              <w:rPr>
                <w:color w:val="2F5496" w:themeColor="accent1" w:themeShade="BF"/>
              </w:rPr>
              <w:t xml:space="preserve"> Use two extracts from two different datasets, one for the train set, one for the test set.</w:t>
            </w:r>
          </w:p>
          <w:p w14:paraId="70DAAACF"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Split another dataset:</w:t>
            </w:r>
            <w:r w:rsidRPr="00AB2754">
              <w:rPr>
                <w:color w:val="2F5496" w:themeColor="accent1" w:themeShade="BF"/>
              </w:rPr>
              <w:t xml:space="preserve"> Split a subset of another dataset, compatible with the dataset.</w:t>
            </w:r>
          </w:p>
          <w:p w14:paraId="0FD7ABD5"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Explicit extracts from another dataset:</w:t>
            </w:r>
            <w:r w:rsidRPr="00AB2754">
              <w:rPr>
                <w:color w:val="2F5496" w:themeColor="accent1" w:themeShade="BF"/>
              </w:rPr>
              <w:t xml:space="preserve"> Use two extracts from another dataset, one for the train set, one for the test set.</w:t>
            </w:r>
          </w:p>
          <w:p w14:paraId="5FE7BBC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in order to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The first N rows of the dataset have been kept (or all the dataset if it has fewer rows. The current dataset has {{result.train_set.sample_rows_count.value}} rows). It may result in a very biased view of the dataset.</w:t>
            </w:r>
          </w:p>
          <w:p w14:paraId="252F4334"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Random (approx. nb. records)</w:t>
            </w:r>
            <w:r w:rsidRPr="00AB2754">
              <w:rPr>
                <w:color w:val="2F5496" w:themeColor="accent1" w:themeShade="BF"/>
              </w:rPr>
              <w:t>: Randomly selects approximately N rows.</w:t>
            </w:r>
          </w:p>
          <w:p w14:paraId="10FE3B6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Column values subset (approx. nb. records)</w:t>
            </w:r>
            <w:r w:rsidRPr="00AB2754">
              <w:rPr>
                <w:color w:val="2F5496" w:themeColor="accent1" w:themeShade="BF"/>
              </w:rPr>
              <w:t>: Randomly selects a subset of values and chooses all rows with these values, in order to obtain approximately N rows. This is useful for selecting a subset of customers, for example.</w:t>
            </w:r>
          </w:p>
          <w:p w14:paraId="04387E5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Class rebalance (approx. nb. records)</w:t>
            </w:r>
            <w:r w:rsidRPr="00AB2754">
              <w:rPr>
                <w:color w:val="2F5496" w:themeColor="accent1" w:themeShade="BF"/>
              </w:rPr>
              <w:t>: Randomly selects approximately N rows, trying to rebalance equally all modalities of a column. It does not oversample, only undersamples (so some rare modalities may remain under-represented). Rebalancing is not exact.</w:t>
            </w:r>
          </w:p>
          <w:p w14:paraId="06526B87"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Class rebalance (approx. ratio)</w:t>
            </w:r>
            <w:r w:rsidRPr="00AB2754">
              <w:rPr>
                <w:color w:val="2F5496" w:themeColor="accent1" w:themeShade="BF"/>
              </w:rPr>
              <w:t>: Randomly selects approximately X% of the rows, trying to rebalance equally all modalities of a column. It does not oversample, only undersamples (so some rare modalities may remain under-represented). Rebalancing is not exact.</w:t>
            </w:r>
          </w:p>
          <w:p w14:paraId="22F3D0D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lastRenderedPageBreak/>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By enabling time-based ordering, DSS checks that the train and the test sets are consistent with the time variable. Moreover, DSS guarantees that:</w:t>
            </w:r>
          </w:p>
          <w:p w14:paraId="193ECEE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train set is sorted according to the selected variable.</w:t>
            </w:r>
          </w:p>
          <w:p w14:paraId="1994813C"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2561FF15"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Train ratio:</w:t>
            </w:r>
            <w:r w:rsidRPr="00AB2754">
              <w:rPr>
                <w:color w:val="2F5496" w:themeColor="accent1" w:themeShade="BF"/>
              </w:rPr>
              <w:t xml:space="preserve"> Proportion of the sample that goes to the train set. The rest goes to the test set.</w:t>
            </w:r>
          </w:p>
          <w:p w14:paraId="3B838BB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Heading1"/>
      </w:pPr>
      <w:bookmarkStart w:id="73" w:name="_Toc38030988"/>
      <w:bookmarkStart w:id="74" w:name="_Toc38465884"/>
      <w:bookmarkStart w:id="75" w:name="_Toc43212806"/>
      <w:bookmarkStart w:id="76" w:name="_Toc44339471"/>
      <w:r w:rsidRPr="00AB2754">
        <w:lastRenderedPageBreak/>
        <w:t>Experiment Results</w:t>
      </w:r>
      <w:bookmarkEnd w:id="73"/>
      <w:bookmarkEnd w:id="74"/>
      <w:bookmarkEnd w:id="75"/>
      <w:bookmarkEnd w:id="76"/>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{{if design.partitioned_model.status != Yes}}</w:t>
      </w:r>
    </w:p>
    <w:p w14:paraId="4F6616E1" w14:textId="77777777" w:rsidR="001043AB" w:rsidRPr="00AB2754" w:rsidRDefault="001043AB" w:rsidP="001043AB">
      <w:pPr>
        <w:spacing w:line="276" w:lineRule="auto"/>
        <w:rPr>
          <w:color w:val="FF0000"/>
        </w:rPr>
      </w:pPr>
      <w:r w:rsidRPr="00AB2754">
        <w:rPr>
          <w:rStyle w:val="PreprocessingCar"/>
        </w:rPr>
        <w:t>{{if config.is_saved_model.value != Yes}}</w:t>
      </w:r>
    </w:p>
    <w:p w14:paraId="1A889A85" w14:textId="77777777" w:rsidR="001043AB" w:rsidRPr="00AB2754" w:rsidRDefault="001043AB" w:rsidP="001043AB">
      <w:pPr>
        <w:pStyle w:val="Heading2"/>
      </w:pPr>
      <w:bookmarkStart w:id="77" w:name="_Toc38030989"/>
      <w:bookmarkStart w:id="78" w:name="_Toc38465885"/>
      <w:bookmarkStart w:id="79" w:name="_Toc43212807"/>
      <w:bookmarkStart w:id="80" w:name="_Toc44339472"/>
      <w:r w:rsidRPr="00AB2754">
        <w:t>Selected Model</w:t>
      </w:r>
      <w:bookmarkEnd w:id="77"/>
      <w:bookmarkEnd w:id="78"/>
      <w:bookmarkEnd w:id="79"/>
      <w:bookmarkEnd w:id="80"/>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r w:rsidRPr="00AB2754">
        <w:rPr>
          <w:rStyle w:val="PreprocessingCar"/>
        </w:rPr>
        <w:t>config.is_saved_model.value</w:t>
      </w:r>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{{if config.is_saved_model.value == Yes}}</w:t>
      </w:r>
    </w:p>
    <w:p w14:paraId="1FD0E667" w14:textId="4274FA3A" w:rsidR="001043AB" w:rsidRPr="00AB2754" w:rsidRDefault="001043AB" w:rsidP="001043AB">
      <w:pPr>
        <w:pStyle w:val="Preprocessing"/>
        <w:spacing w:line="276" w:lineRule="auto"/>
      </w:pPr>
      <w:r w:rsidRPr="00AB2754">
        <w:t>{{if result.</w:t>
      </w:r>
      <w:r w:rsidR="001404CC">
        <w:t>hyperparameter_search</w:t>
      </w:r>
      <w:r w:rsidRPr="00AB2754">
        <w:t xml:space="preserve">.status != No}} </w:t>
      </w:r>
    </w:p>
    <w:p w14:paraId="2C23B95D" w14:textId="77777777" w:rsidR="001043AB" w:rsidRPr="00AB2754" w:rsidRDefault="001043AB" w:rsidP="001043AB">
      <w:pPr>
        <w:pStyle w:val="Heading2"/>
      </w:pPr>
      <w:bookmarkStart w:id="81" w:name="_Toc44339473"/>
      <w:r w:rsidRPr="00AB2754">
        <w:t>Selected Model</w:t>
      </w:r>
      <w:bookmarkEnd w:id="81"/>
    </w:p>
    <w:p w14:paraId="718AE43F" w14:textId="33EC33B3" w:rsidR="001043AB" w:rsidRPr="00AB2754" w:rsidRDefault="001043AB" w:rsidP="001043AB">
      <w:pPr>
        <w:pStyle w:val="Preprocessing"/>
        <w:spacing w:line="276" w:lineRule="auto"/>
      </w:pPr>
      <w:r w:rsidRPr="00AB2754">
        <w:t>{{endif result.</w:t>
      </w:r>
      <w:r w:rsidR="001404CC">
        <w:t>hyperparameter_search</w:t>
      </w:r>
      <w:r w:rsidRPr="00AB2754">
        <w:t xml:space="preserve">.status}}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lastRenderedPageBreak/>
        <w:t xml:space="preserve">{{endif config.is_saved_model.value}}  </w:t>
      </w:r>
    </w:p>
    <w:p w14:paraId="79C8AD2A" w14:textId="77777777" w:rsidR="001043AB" w:rsidRPr="00AB2754" w:rsidRDefault="001043AB" w:rsidP="001043AB">
      <w:pPr>
        <w:spacing w:line="276" w:lineRule="auto"/>
      </w:pPr>
      <w:r w:rsidRPr="00AB2754">
        <w:t>{{result.chosen_algorithm_details.table}}</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{{/result.chosen_algorithm_details.table}}</w:t>
      </w:r>
    </w:p>
    <w:p w14:paraId="7A63B000" w14:textId="77777777" w:rsidR="001043AB" w:rsidRPr="00AB2754" w:rsidRDefault="001043AB"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II.D.2.a)</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{{if config.is_saved_model.value == Yes}}</w:t>
      </w:r>
    </w:p>
    <w:p w14:paraId="1895950F" w14:textId="0C048250" w:rsidR="001043AB" w:rsidRPr="00AB2754" w:rsidRDefault="001043AB" w:rsidP="001043AB">
      <w:pPr>
        <w:pStyle w:val="Preprocessing"/>
        <w:spacing w:line="276" w:lineRule="auto"/>
      </w:pPr>
      <w:r w:rsidRPr="00AB2754">
        <w:t>{{if result.</w:t>
      </w:r>
      <w:r w:rsidR="001404CC">
        <w:t>hyperparameter_search</w:t>
      </w:r>
      <w:r w:rsidRPr="00AB2754">
        <w:t xml:space="preserve">.status != No}} </w:t>
      </w:r>
    </w:p>
    <w:p w14:paraId="3D8423A9" w14:textId="77777777" w:rsidR="001043AB" w:rsidRPr="00AB2754" w:rsidRDefault="001043AB" w:rsidP="001043AB">
      <w:pPr>
        <w:pStyle w:val="Heading2"/>
      </w:pPr>
      <w:bookmarkStart w:id="82" w:name="_Toc43212808"/>
      <w:bookmarkStart w:id="83" w:name="_Toc44339474"/>
      <w:r w:rsidRPr="00AB2754">
        <w:t>Alternative Models</w:t>
      </w:r>
      <w:bookmarkEnd w:id="82"/>
      <w:bookmarkEnd w:id="83"/>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5D1414F2" w:rsidR="001043AB" w:rsidRPr="00AB2754" w:rsidRDefault="001043AB" w:rsidP="001043AB">
      <w:pPr>
        <w:pStyle w:val="Preprocessing"/>
        <w:spacing w:line="276" w:lineRule="auto"/>
      </w:pPr>
      <w:r w:rsidRPr="00AB2754">
        <w:rPr>
          <w:color w:val="auto"/>
        </w:rPr>
        <w:t>{{result.</w:t>
      </w:r>
      <w:r w:rsidR="001404CC">
        <w:rPr>
          <w:color w:val="auto"/>
        </w:rPr>
        <w:t>hyperparameter_search</w:t>
      </w:r>
      <w:r w:rsidRPr="00AB2754">
        <w:rPr>
          <w:color w:val="auto"/>
        </w:rPr>
        <w:t>.plot}}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6D449BD7" w:rsidR="001043AB" w:rsidRPr="00F508F4" w:rsidRDefault="001043AB" w:rsidP="001043AB">
      <w:r w:rsidRPr="00F508F4">
        <w:t>{{result.</w:t>
      </w:r>
      <w:r w:rsidR="001404CC">
        <w:t>hyperparameter_search.table</w:t>
      </w:r>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467EDAE4" w:rsidR="001043AB" w:rsidRPr="00F508F4" w:rsidRDefault="001043AB" w:rsidP="001043AB">
      <w:r w:rsidRPr="00F508F4">
        <w:t>{{/result.</w:t>
      </w:r>
      <w:r w:rsidR="001404CC">
        <w:t>hyperparameter_search.table</w:t>
      </w:r>
      <w:r w:rsidRPr="00F508F4">
        <w:t>}}</w:t>
      </w:r>
    </w:p>
    <w:p w14:paraId="711C4C87" w14:textId="39ECC7D9" w:rsidR="001043AB" w:rsidRPr="00AB2754" w:rsidRDefault="001043AB" w:rsidP="001043AB">
      <w:pPr>
        <w:pStyle w:val="Preprocessing"/>
        <w:spacing w:line="276" w:lineRule="auto"/>
      </w:pPr>
      <w:r w:rsidRPr="00AB2754">
        <w:t>{{endif result.</w:t>
      </w:r>
      <w:r w:rsidR="001404CC">
        <w:t>hyperparameter_search</w:t>
      </w:r>
      <w:r w:rsidRPr="00AB2754">
        <w:t xml:space="preserve">.status}}  </w:t>
      </w:r>
    </w:p>
    <w:p w14:paraId="65B0D78B" w14:textId="77777777" w:rsidR="001043AB" w:rsidRPr="00AB2754" w:rsidRDefault="001043AB" w:rsidP="001043AB">
      <w:pPr>
        <w:pStyle w:val="Preprocessing"/>
        <w:spacing w:line="276" w:lineRule="auto"/>
      </w:pPr>
      <w:r w:rsidRPr="00AB2754">
        <w:t xml:space="preserve">{{endif </w:t>
      </w:r>
      <w:r w:rsidRPr="00AB2754">
        <w:rPr>
          <w:rStyle w:val="PreprocessingCar"/>
        </w:rPr>
        <w:t>config.is_saved_model.value</w:t>
      </w:r>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{{if config.is_saved_model.value != Yes}}</w:t>
      </w:r>
    </w:p>
    <w:p w14:paraId="48B497C6" w14:textId="77777777" w:rsidR="001043AB" w:rsidRPr="00AB2754" w:rsidRDefault="001043AB" w:rsidP="001043AB">
      <w:pPr>
        <w:pStyle w:val="Heading2"/>
      </w:pPr>
      <w:bookmarkStart w:id="84" w:name="_Toc38030990"/>
      <w:bookmarkStart w:id="85" w:name="_Toc38465886"/>
      <w:bookmarkStart w:id="86" w:name="_Toc43212809"/>
      <w:bookmarkStart w:id="87" w:name="_Toc44339475"/>
      <w:r w:rsidRPr="00AB2754">
        <w:t>Alternative Models</w:t>
      </w:r>
      <w:bookmarkEnd w:id="84"/>
      <w:bookmarkEnd w:id="85"/>
      <w:bookmarkEnd w:id="86"/>
      <w:bookmarkEnd w:id="87"/>
    </w:p>
    <w:p w14:paraId="532F5288" w14:textId="7A32341A" w:rsidR="001043AB" w:rsidRPr="00AB2754" w:rsidRDefault="001043AB" w:rsidP="001043AB">
      <w:pPr>
        <w:pStyle w:val="Preprocessing"/>
        <w:spacing w:line="276" w:lineRule="auto"/>
      </w:pPr>
      <w:r w:rsidRPr="00AB2754">
        <w:t>{{if result.</w:t>
      </w:r>
      <w:r w:rsidR="001404CC">
        <w:t>hyperparameter_search</w:t>
      </w:r>
      <w:r w:rsidRPr="00AB2754">
        <w:t xml:space="preserve">.status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3D07DA3B" w:rsidR="001043AB" w:rsidRPr="00AB2754" w:rsidRDefault="001043AB" w:rsidP="00D646CE">
      <w:r w:rsidRPr="00AB2754">
        <w:t>{{result.</w:t>
      </w:r>
      <w:r w:rsidR="001404CC">
        <w:t>hyperparameter_search</w:t>
      </w:r>
      <w:r w:rsidRPr="00AB2754">
        <w:t>.plot}}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1F1B703D" w:rsidR="00D646CE" w:rsidRPr="00F508F4" w:rsidRDefault="00D646CE" w:rsidP="00D646CE">
      <w:r w:rsidRPr="00F508F4">
        <w:lastRenderedPageBreak/>
        <w:t>{{result.</w:t>
      </w:r>
      <w:r w:rsidR="001404CC">
        <w:t>hyperparameter_search.table</w:t>
      </w:r>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76BFE865" w14:textId="72B1566A" w:rsidR="00D646CE" w:rsidRPr="00F508F4" w:rsidRDefault="00D646CE" w:rsidP="00D646CE">
      <w:r w:rsidRPr="00F508F4">
        <w:t>{{/result.</w:t>
      </w:r>
      <w:r w:rsidR="001404CC">
        <w:t>hyperparameter_search.table</w:t>
      </w:r>
      <w:r w:rsidRPr="00F508F4">
        <w:t>}}</w:t>
      </w:r>
    </w:p>
    <w:p w14:paraId="23074ABC" w14:textId="77777777" w:rsidR="001043AB" w:rsidRPr="00AB2754" w:rsidRDefault="001043AB" w:rsidP="001043AB">
      <w:pPr>
        <w:pStyle w:val="Preprocessing"/>
        <w:spacing w:line="276" w:lineRule="auto"/>
      </w:pPr>
    </w:p>
    <w:p w14:paraId="69CACA89" w14:textId="050FDA7C" w:rsidR="001043AB" w:rsidRPr="00AB2754" w:rsidRDefault="001043AB" w:rsidP="001043AB">
      <w:pPr>
        <w:pStyle w:val="Preprocessing"/>
        <w:spacing w:line="276" w:lineRule="auto"/>
      </w:pPr>
      <w:r w:rsidRPr="00AB2754">
        <w:t>{{endif result.</w:t>
      </w:r>
      <w:r w:rsidR="001404CC">
        <w:t>hyperparameter_search</w:t>
      </w:r>
      <w:r w:rsidRPr="00AB2754">
        <w:t xml:space="preserve">.status}}  </w:t>
      </w:r>
    </w:p>
    <w:p w14:paraId="23C8EB79" w14:textId="77777777" w:rsidR="001043AB" w:rsidRPr="00AB2754" w:rsidRDefault="001043AB" w:rsidP="001043AB">
      <w:pPr>
        <w:spacing w:line="276" w:lineRule="auto"/>
        <w:rPr>
          <w:rStyle w:val="PreprocessingCar"/>
        </w:rPr>
      </w:pPr>
      <w:r w:rsidRPr="00AB2754">
        <w:rPr>
          <w:rStyle w:val="PreprocessingCar"/>
        </w:rPr>
        <w:t>{{endif design.partitioned_model.status}}</w:t>
      </w:r>
    </w:p>
    <w:p w14:paraId="6DFE448A" w14:textId="77777777" w:rsidR="001043AB" w:rsidRPr="00AB2754" w:rsidRDefault="001043AB" w:rsidP="001043AB">
      <w:pPr>
        <w:spacing w:line="276" w:lineRule="auto"/>
      </w:pPr>
      <w:r w:rsidRPr="00AB2754">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{{result.leaderboard.image}}</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60B1108B" w14:textId="77777777" w:rsidR="001043AB" w:rsidRPr="00AB2754" w:rsidRDefault="001043AB" w:rsidP="001043AB">
      <w:pPr>
        <w:pStyle w:val="Preprocessing"/>
        <w:spacing w:line="276" w:lineRule="auto"/>
        <w:rPr>
          <w:color w:val="auto"/>
        </w:rPr>
      </w:pPr>
    </w:p>
    <w:p w14:paraId="03D484DC" w14:textId="77777777" w:rsidR="001043AB" w:rsidRPr="00AB2754" w:rsidRDefault="001043AB" w:rsidP="001043AB">
      <w:pPr>
        <w:pStyle w:val="Preprocessing"/>
        <w:spacing w:line="276" w:lineRule="auto"/>
      </w:pPr>
      <w:r w:rsidRPr="00AB2754">
        <w:t xml:space="preserve">{{if design.prediction_type.name == Binary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4B863887">
        <w:trPr>
          <w:cantSplit/>
        </w:trPr>
        <w:tc>
          <w:tcPr>
            <w:tcW w:w="1980" w:type="dxa"/>
            <w:vAlign w:val="center"/>
          </w:tcPr>
          <w:p w14:paraId="0AF98FAB"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230938E3" w14:textId="77777777" w:rsidR="001043AB" w:rsidRPr="00AB2754" w:rsidRDefault="001043AB" w:rsidP="004D5AA5">
            <w:pPr>
              <w:pStyle w:val="Preprocessing"/>
              <w:spacing w:line="276" w:lineRule="auto"/>
              <w:jc w:val="left"/>
              <w:rPr>
                <w:color w:val="auto"/>
              </w:rPr>
            </w:pPr>
            <w:r w:rsidRPr="00AB2754">
              <w:rPr>
                <w:color w:val="auto"/>
              </w:rPr>
              <w:t>{{result.leaderboard.accuracy.image}}</w:t>
            </w:r>
          </w:p>
        </w:tc>
      </w:tr>
      <w:tr w:rsidR="001043AB" w:rsidRPr="00AB2754" w14:paraId="30F48C15" w14:textId="77777777" w:rsidTr="4B863887">
        <w:trPr>
          <w:cantSplit/>
        </w:trPr>
        <w:tc>
          <w:tcPr>
            <w:tcW w:w="1980" w:type="dxa"/>
            <w:vAlign w:val="center"/>
          </w:tcPr>
          <w:p w14:paraId="060D3E04"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4510CF7B" w14:textId="3A310484" w:rsidR="001043AB" w:rsidRPr="00AB2754" w:rsidRDefault="001043AB" w:rsidP="004D5AA5">
            <w:pPr>
              <w:pStyle w:val="Preprocessing"/>
              <w:spacing w:line="276" w:lineRule="auto"/>
              <w:jc w:val="left"/>
              <w:rPr>
                <w:color w:val="auto"/>
              </w:rPr>
            </w:pPr>
            <w:r w:rsidRPr="00AB2754">
              <w:rPr>
                <w:color w:val="auto"/>
              </w:rPr>
              <w:t>{{result.leaderboard.precision.image}}</w:t>
            </w:r>
          </w:p>
        </w:tc>
      </w:tr>
      <w:tr w:rsidR="001043AB" w:rsidRPr="00AB2754" w14:paraId="3BC79207" w14:textId="77777777" w:rsidTr="4B863887">
        <w:trPr>
          <w:cantSplit/>
        </w:trPr>
        <w:tc>
          <w:tcPr>
            <w:tcW w:w="1980" w:type="dxa"/>
            <w:vAlign w:val="center"/>
          </w:tcPr>
          <w:p w14:paraId="30AED8C6"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3EBEE0EC" w14:textId="05870995" w:rsidR="001043AB" w:rsidRPr="00AB2754" w:rsidRDefault="001043AB" w:rsidP="004D5AA5">
            <w:pPr>
              <w:pStyle w:val="Preprocessing"/>
              <w:spacing w:line="276" w:lineRule="auto"/>
              <w:jc w:val="left"/>
              <w:rPr>
                <w:color w:val="auto"/>
              </w:rPr>
            </w:pPr>
            <w:r w:rsidRPr="00AB2754">
              <w:rPr>
                <w:color w:val="auto"/>
              </w:rPr>
              <w:t>{{result.leaderboard.recall.image}}</w:t>
            </w:r>
          </w:p>
        </w:tc>
      </w:tr>
      <w:tr w:rsidR="001043AB" w:rsidRPr="00AB2754" w14:paraId="4D97DA8A" w14:textId="77777777" w:rsidTr="4B863887">
        <w:trPr>
          <w:cantSplit/>
        </w:trPr>
        <w:tc>
          <w:tcPr>
            <w:tcW w:w="1980" w:type="dxa"/>
            <w:vAlign w:val="center"/>
          </w:tcPr>
          <w:p w14:paraId="7239FDA4"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35C47A62" w14:textId="28875380"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0240A61" w14:textId="77777777" w:rsidTr="4B863887">
        <w:trPr>
          <w:cantSplit/>
        </w:trPr>
        <w:tc>
          <w:tcPr>
            <w:tcW w:w="1980" w:type="dxa"/>
            <w:vAlign w:val="center"/>
          </w:tcPr>
          <w:p w14:paraId="55A7D146" w14:textId="77777777" w:rsidR="001043AB" w:rsidRPr="00AB2754" w:rsidRDefault="001043AB" w:rsidP="004D5AA5">
            <w:pPr>
              <w:pStyle w:val="Preprocessing"/>
              <w:spacing w:line="276" w:lineRule="auto"/>
              <w:jc w:val="left"/>
              <w:rPr>
                <w:color w:val="auto"/>
              </w:rPr>
            </w:pPr>
            <w:r w:rsidRPr="00AB2754">
              <w:rPr>
                <w:color w:val="auto"/>
              </w:rPr>
              <w:t>Cost Matrix Gain</w:t>
            </w:r>
          </w:p>
        </w:tc>
        <w:tc>
          <w:tcPr>
            <w:tcW w:w="7370" w:type="dxa"/>
            <w:vAlign w:val="center"/>
          </w:tcPr>
          <w:p w14:paraId="22144EE9" w14:textId="1CDF71A5" w:rsidR="001043AB" w:rsidRPr="00AB2754" w:rsidRDefault="001043AB" w:rsidP="004D5AA5">
            <w:pPr>
              <w:pStyle w:val="Preprocessing"/>
              <w:spacing w:line="276" w:lineRule="auto"/>
              <w:jc w:val="left"/>
              <w:rPr>
                <w:color w:val="auto"/>
              </w:rPr>
            </w:pPr>
            <w:r w:rsidRPr="00AB2754">
              <w:rPr>
                <w:color w:val="auto"/>
              </w:rPr>
              <w:t>{{result.leaderboard.cost_matrix.image}}</w:t>
            </w:r>
          </w:p>
        </w:tc>
      </w:tr>
      <w:tr w:rsidR="001043AB" w:rsidRPr="00AB2754" w14:paraId="6AAF52CD" w14:textId="77777777" w:rsidTr="4B863887">
        <w:trPr>
          <w:cantSplit/>
        </w:trPr>
        <w:tc>
          <w:tcPr>
            <w:tcW w:w="1980" w:type="dxa"/>
            <w:vAlign w:val="center"/>
          </w:tcPr>
          <w:p w14:paraId="01AED487"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2B1BF5BE" w14:textId="43177EEA" w:rsidR="001043AB" w:rsidRPr="00AB2754" w:rsidRDefault="001043AB" w:rsidP="004D5AA5">
            <w:pPr>
              <w:pStyle w:val="Preprocessing"/>
              <w:spacing w:line="276" w:lineRule="auto"/>
              <w:jc w:val="left"/>
              <w:rPr>
                <w:color w:val="auto"/>
              </w:rPr>
            </w:pPr>
            <w:r w:rsidRPr="00AB2754">
              <w:rPr>
                <w:color w:val="auto"/>
              </w:rPr>
              <w:t>{{result.leaderboard.log_loss.image}}</w:t>
            </w:r>
          </w:p>
        </w:tc>
      </w:tr>
      <w:tr w:rsidR="001043AB" w:rsidRPr="00AB2754" w14:paraId="3105FAEC" w14:textId="77777777" w:rsidTr="4B863887">
        <w:trPr>
          <w:cantSplit/>
        </w:trPr>
        <w:tc>
          <w:tcPr>
            <w:tcW w:w="1980" w:type="dxa"/>
            <w:vAlign w:val="center"/>
          </w:tcPr>
          <w:p w14:paraId="630865CA"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435DA56" w14:textId="776CA4C8" w:rsidR="001043AB" w:rsidRPr="00AB2754" w:rsidRDefault="001043AB" w:rsidP="004D5AA5">
            <w:pPr>
              <w:pStyle w:val="Preprocessing"/>
              <w:spacing w:line="276" w:lineRule="auto"/>
              <w:jc w:val="left"/>
              <w:rPr>
                <w:color w:val="auto"/>
              </w:rPr>
            </w:pPr>
            <w:r w:rsidRPr="00AB2754">
              <w:rPr>
                <w:color w:val="auto"/>
              </w:rPr>
              <w:t>{{result.leaderboard.roc_auc.image}}</w:t>
            </w:r>
          </w:p>
        </w:tc>
      </w:tr>
      <w:tr w:rsidR="4B863887" w14:paraId="708EEFA0" w14:textId="77777777" w:rsidTr="4B863887">
        <w:trPr>
          <w:cantSplit/>
          <w:trHeight w:val="300"/>
        </w:trPr>
        <w:tc>
          <w:tcPr>
            <w:tcW w:w="1980" w:type="dxa"/>
            <w:vAlign w:val="center"/>
          </w:tcPr>
          <w:p w14:paraId="30934770" w14:textId="5638C58E" w:rsidR="5A24C67C" w:rsidRDefault="5A24C67C" w:rsidP="4B863887">
            <w:pPr>
              <w:pStyle w:val="Preprocessing"/>
              <w:spacing w:line="276" w:lineRule="auto"/>
              <w:jc w:val="left"/>
              <w:rPr>
                <w:color w:val="auto"/>
              </w:rPr>
            </w:pPr>
            <w:r w:rsidRPr="4B863887">
              <w:rPr>
                <w:color w:val="auto"/>
              </w:rPr>
              <w:t>Average Precision</w:t>
            </w:r>
          </w:p>
        </w:tc>
        <w:tc>
          <w:tcPr>
            <w:tcW w:w="7370" w:type="dxa"/>
            <w:vAlign w:val="center"/>
          </w:tcPr>
          <w:p w14:paraId="0D34F815" w14:textId="03555316" w:rsidR="5A24C67C" w:rsidRDefault="5A24C67C" w:rsidP="4B863887">
            <w:pPr>
              <w:pStyle w:val="Preprocessing"/>
              <w:spacing w:line="276" w:lineRule="auto"/>
              <w:jc w:val="left"/>
              <w:rPr>
                <w:color w:val="auto"/>
              </w:rPr>
            </w:pPr>
            <w:r w:rsidRPr="4B863887">
              <w:rPr>
                <w:color w:val="auto"/>
              </w:rPr>
              <w:t>{{result.leaderboard.average_</w:t>
            </w:r>
            <w:r w:rsidRPr="4B863887">
              <w:rPr>
                <w:color w:val="000000" w:themeColor="text1"/>
                <w:sz w:val="19"/>
                <w:szCs w:val="19"/>
              </w:rPr>
              <w:t>precision</w:t>
            </w:r>
            <w:r w:rsidRPr="4B863887">
              <w:rPr>
                <w:color w:val="auto"/>
              </w:rPr>
              <w:t>.image}}</w:t>
            </w:r>
          </w:p>
        </w:tc>
      </w:tr>
      <w:tr w:rsidR="001043AB" w:rsidRPr="00AB2754" w14:paraId="017BCF0D" w14:textId="77777777" w:rsidTr="4B863887">
        <w:trPr>
          <w:cantSplit/>
        </w:trPr>
        <w:tc>
          <w:tcPr>
            <w:tcW w:w="1980" w:type="dxa"/>
            <w:vAlign w:val="center"/>
          </w:tcPr>
          <w:p w14:paraId="4D77F5DE"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0E202017" w14:textId="1DFA7B54" w:rsidR="001043AB" w:rsidRPr="00AB2754" w:rsidRDefault="001043AB" w:rsidP="004D5AA5">
            <w:pPr>
              <w:pStyle w:val="Preprocessing"/>
              <w:spacing w:line="276" w:lineRule="auto"/>
              <w:jc w:val="left"/>
              <w:rPr>
                <w:color w:val="auto"/>
              </w:rPr>
            </w:pPr>
            <w:r w:rsidRPr="00AB2754">
              <w:rPr>
                <w:color w:val="auto"/>
              </w:rPr>
              <w:t>{{result.leaderboard.calibration_loss.image}}</w:t>
            </w:r>
          </w:p>
        </w:tc>
      </w:tr>
      <w:tr w:rsidR="001043AB" w:rsidRPr="00AB2754" w14:paraId="30601533" w14:textId="77777777" w:rsidTr="4B863887">
        <w:trPr>
          <w:cantSplit/>
        </w:trPr>
        <w:tc>
          <w:tcPr>
            <w:tcW w:w="1980" w:type="dxa"/>
            <w:vAlign w:val="center"/>
          </w:tcPr>
          <w:p w14:paraId="05C2DE26" w14:textId="77777777" w:rsidR="001043AB" w:rsidRPr="00AB2754" w:rsidRDefault="001043AB" w:rsidP="004D5AA5">
            <w:pPr>
              <w:pStyle w:val="Preprocessing"/>
              <w:spacing w:line="276" w:lineRule="auto"/>
              <w:jc w:val="left"/>
              <w:rPr>
                <w:color w:val="auto"/>
              </w:rPr>
            </w:pPr>
            <w:r w:rsidRPr="00AB2754">
              <w:rPr>
                <w:color w:val="auto"/>
              </w:rPr>
              <w:t>Lift</w:t>
            </w:r>
          </w:p>
        </w:tc>
        <w:tc>
          <w:tcPr>
            <w:tcW w:w="7370" w:type="dxa"/>
            <w:vAlign w:val="center"/>
          </w:tcPr>
          <w:p w14:paraId="1FD102AB" w14:textId="2D5A03EF" w:rsidR="001043AB" w:rsidRPr="00AB2754" w:rsidRDefault="001043AB" w:rsidP="004D5AA5">
            <w:pPr>
              <w:pStyle w:val="Preprocessing"/>
              <w:spacing w:line="276" w:lineRule="auto"/>
              <w:jc w:val="left"/>
              <w:rPr>
                <w:color w:val="auto"/>
              </w:rPr>
            </w:pPr>
            <w:r w:rsidRPr="00AB2754">
              <w:rPr>
                <w:color w:val="auto"/>
              </w:rPr>
              <w:t>{{result.leaderboard.lift.image</w:t>
            </w:r>
            <w:r w:rsidR="00E242B4">
              <w:rPr>
                <w:color w:val="auto"/>
              </w:rPr>
              <w:t>}</w:t>
            </w:r>
            <w:r w:rsidRPr="00AB2754">
              <w:rPr>
                <w:color w:val="auto"/>
              </w:rPr>
              <w:t>}</w:t>
            </w:r>
          </w:p>
        </w:tc>
      </w:tr>
    </w:tbl>
    <w:p w14:paraId="711A0D1E" w14:textId="77777777" w:rsidR="001043AB" w:rsidRPr="00AB2754" w:rsidRDefault="001043AB" w:rsidP="001043AB">
      <w:pPr>
        <w:pStyle w:val="Preprocessing"/>
        <w:spacing w:line="276" w:lineRule="auto"/>
      </w:pPr>
      <w:r w:rsidRPr="00AB2754">
        <w:t>{{endif design.prediction_type.name}}</w:t>
      </w:r>
    </w:p>
    <w:p w14:paraId="0F763A50" w14:textId="77777777" w:rsidR="001043AB" w:rsidRPr="00AB2754" w:rsidRDefault="001043AB" w:rsidP="001043AB">
      <w:pPr>
        <w:pStyle w:val="Preprocessing"/>
        <w:spacing w:line="276" w:lineRule="auto"/>
      </w:pPr>
      <w:r w:rsidRPr="00AB2754">
        <w:t xml:space="preserve">{{if design.prediction_type.name == Multiclass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B7380ED" w14:textId="77777777" w:rsidTr="4B863887">
        <w:trPr>
          <w:cantSplit/>
        </w:trPr>
        <w:tc>
          <w:tcPr>
            <w:tcW w:w="1980" w:type="dxa"/>
            <w:vAlign w:val="center"/>
          </w:tcPr>
          <w:p w14:paraId="45A7DB6A"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53994EDE" w14:textId="185ECE20" w:rsidR="001043AB" w:rsidRPr="00AB2754" w:rsidRDefault="001043AB" w:rsidP="004D5AA5">
            <w:pPr>
              <w:pStyle w:val="Preprocessing"/>
              <w:spacing w:line="276" w:lineRule="auto"/>
              <w:jc w:val="left"/>
              <w:rPr>
                <w:color w:val="auto"/>
              </w:rPr>
            </w:pPr>
            <w:r w:rsidRPr="00AB2754">
              <w:rPr>
                <w:color w:val="auto"/>
              </w:rPr>
              <w:t>{{result.leaderboard.accuracy.image}}</w:t>
            </w:r>
          </w:p>
        </w:tc>
      </w:tr>
      <w:tr w:rsidR="001043AB" w:rsidRPr="00AB2754" w14:paraId="34F32BB4" w14:textId="77777777" w:rsidTr="4B863887">
        <w:trPr>
          <w:cantSplit/>
        </w:trPr>
        <w:tc>
          <w:tcPr>
            <w:tcW w:w="1980" w:type="dxa"/>
            <w:vAlign w:val="center"/>
          </w:tcPr>
          <w:p w14:paraId="5925DB9D"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1C66F5DF" w14:textId="08165CE6" w:rsidR="001043AB" w:rsidRPr="00AB2754" w:rsidRDefault="001043AB" w:rsidP="004D5AA5">
            <w:pPr>
              <w:pStyle w:val="Preprocessing"/>
              <w:spacing w:line="276" w:lineRule="auto"/>
              <w:jc w:val="left"/>
              <w:rPr>
                <w:color w:val="auto"/>
              </w:rPr>
            </w:pPr>
            <w:r w:rsidRPr="00AB2754">
              <w:rPr>
                <w:color w:val="auto"/>
              </w:rPr>
              <w:t>{{result.leaderboard.precision.image}}</w:t>
            </w:r>
          </w:p>
        </w:tc>
      </w:tr>
      <w:tr w:rsidR="001043AB" w:rsidRPr="00AB2754" w14:paraId="39249218" w14:textId="77777777" w:rsidTr="4B863887">
        <w:trPr>
          <w:cantSplit/>
        </w:trPr>
        <w:tc>
          <w:tcPr>
            <w:tcW w:w="1980" w:type="dxa"/>
            <w:vAlign w:val="center"/>
          </w:tcPr>
          <w:p w14:paraId="6FE05B00"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0D0FFB33" w14:textId="5CF68AAA" w:rsidR="001043AB" w:rsidRPr="00AB2754" w:rsidRDefault="001043AB" w:rsidP="004D5AA5">
            <w:pPr>
              <w:pStyle w:val="Preprocessing"/>
              <w:spacing w:line="276" w:lineRule="auto"/>
              <w:jc w:val="left"/>
              <w:rPr>
                <w:color w:val="auto"/>
              </w:rPr>
            </w:pPr>
            <w:r w:rsidRPr="00AB2754">
              <w:rPr>
                <w:color w:val="auto"/>
              </w:rPr>
              <w:t>{{result.leaderboard.recall.image}}</w:t>
            </w:r>
          </w:p>
        </w:tc>
      </w:tr>
      <w:tr w:rsidR="001043AB" w:rsidRPr="00AB2754" w14:paraId="374E04A1" w14:textId="77777777" w:rsidTr="4B863887">
        <w:trPr>
          <w:cantSplit/>
        </w:trPr>
        <w:tc>
          <w:tcPr>
            <w:tcW w:w="1980" w:type="dxa"/>
            <w:vAlign w:val="center"/>
          </w:tcPr>
          <w:p w14:paraId="4B056FE5"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2AA2817B" w14:textId="793294EA"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5991E35" w14:textId="77777777" w:rsidTr="4B863887">
        <w:trPr>
          <w:cantSplit/>
        </w:trPr>
        <w:tc>
          <w:tcPr>
            <w:tcW w:w="1980" w:type="dxa"/>
            <w:vAlign w:val="center"/>
          </w:tcPr>
          <w:p w14:paraId="47147020"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761E5B15" w14:textId="2487CA33" w:rsidR="001043AB" w:rsidRPr="00AB2754" w:rsidRDefault="001043AB" w:rsidP="004D5AA5">
            <w:pPr>
              <w:pStyle w:val="Preprocessing"/>
              <w:spacing w:line="276" w:lineRule="auto"/>
              <w:jc w:val="left"/>
              <w:rPr>
                <w:color w:val="auto"/>
              </w:rPr>
            </w:pPr>
            <w:r w:rsidRPr="00AB2754">
              <w:rPr>
                <w:color w:val="auto"/>
              </w:rPr>
              <w:t>{{result.leaderboard.log_loss.image}}</w:t>
            </w:r>
          </w:p>
        </w:tc>
      </w:tr>
      <w:tr w:rsidR="001043AB" w:rsidRPr="00AB2754" w14:paraId="3540786B" w14:textId="77777777" w:rsidTr="4B863887">
        <w:trPr>
          <w:cantSplit/>
        </w:trPr>
        <w:tc>
          <w:tcPr>
            <w:tcW w:w="1980" w:type="dxa"/>
            <w:vAlign w:val="center"/>
          </w:tcPr>
          <w:p w14:paraId="5E28882E"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3FD3E00" w14:textId="0864BD4E" w:rsidR="001043AB" w:rsidRPr="00AB2754" w:rsidRDefault="001043AB" w:rsidP="004D5AA5">
            <w:pPr>
              <w:pStyle w:val="Preprocessing"/>
              <w:spacing w:line="276" w:lineRule="auto"/>
              <w:jc w:val="left"/>
              <w:rPr>
                <w:color w:val="auto"/>
              </w:rPr>
            </w:pPr>
            <w:r w:rsidRPr="00AB2754">
              <w:rPr>
                <w:color w:val="auto"/>
              </w:rPr>
              <w:t>{{result.leaderboard.roc_auc.image}}</w:t>
            </w:r>
          </w:p>
        </w:tc>
      </w:tr>
      <w:tr w:rsidR="4B863887" w14:paraId="728D89E3" w14:textId="77777777" w:rsidTr="4B863887">
        <w:trPr>
          <w:cantSplit/>
          <w:trHeight w:val="300"/>
        </w:trPr>
        <w:tc>
          <w:tcPr>
            <w:tcW w:w="1980" w:type="dxa"/>
            <w:vAlign w:val="center"/>
          </w:tcPr>
          <w:p w14:paraId="007E41E4" w14:textId="573C4625" w:rsidR="32A1DA07" w:rsidRDefault="32A1DA07" w:rsidP="4B863887">
            <w:pPr>
              <w:pStyle w:val="Preprocessing"/>
              <w:spacing w:line="276" w:lineRule="auto"/>
              <w:jc w:val="left"/>
              <w:rPr>
                <w:color w:val="auto"/>
              </w:rPr>
            </w:pPr>
            <w:r w:rsidRPr="4B863887">
              <w:rPr>
                <w:color w:val="auto"/>
              </w:rPr>
              <w:t>Average Precision</w:t>
            </w:r>
          </w:p>
        </w:tc>
        <w:tc>
          <w:tcPr>
            <w:tcW w:w="7370" w:type="dxa"/>
            <w:vAlign w:val="center"/>
          </w:tcPr>
          <w:p w14:paraId="204DD8F4" w14:textId="7C154AF1" w:rsidR="32A1DA07" w:rsidRDefault="32A1DA07" w:rsidP="4B863887">
            <w:pPr>
              <w:pStyle w:val="Preprocessing"/>
              <w:spacing w:line="276" w:lineRule="auto"/>
              <w:jc w:val="left"/>
              <w:rPr>
                <w:color w:val="auto"/>
              </w:rPr>
            </w:pPr>
            <w:r w:rsidRPr="4B863887">
              <w:rPr>
                <w:color w:val="auto"/>
              </w:rPr>
              <w:t>{{result.leaderboard.</w:t>
            </w:r>
            <w:r w:rsidRPr="4B863887">
              <w:rPr>
                <w:color w:val="000000" w:themeColor="text1"/>
                <w:sz w:val="19"/>
                <w:szCs w:val="19"/>
              </w:rPr>
              <w:t>average_precision</w:t>
            </w:r>
            <w:r w:rsidRPr="4B863887">
              <w:rPr>
                <w:color w:val="auto"/>
              </w:rPr>
              <w:t>.image}}</w:t>
            </w:r>
          </w:p>
        </w:tc>
      </w:tr>
      <w:tr w:rsidR="001043AB" w:rsidRPr="00AB2754" w14:paraId="774AD54E" w14:textId="77777777" w:rsidTr="4B863887">
        <w:trPr>
          <w:cantSplit/>
        </w:trPr>
        <w:tc>
          <w:tcPr>
            <w:tcW w:w="1980" w:type="dxa"/>
            <w:vAlign w:val="center"/>
          </w:tcPr>
          <w:p w14:paraId="0558625D" w14:textId="77777777" w:rsidR="001043AB" w:rsidRPr="00AB2754" w:rsidRDefault="001043AB" w:rsidP="004D5AA5">
            <w:pPr>
              <w:pStyle w:val="Preprocessing"/>
              <w:spacing w:line="276" w:lineRule="auto"/>
              <w:jc w:val="left"/>
              <w:rPr>
                <w:color w:val="auto"/>
              </w:rPr>
            </w:pPr>
            <w:r w:rsidRPr="00AB2754">
              <w:rPr>
                <w:color w:val="auto"/>
              </w:rPr>
              <w:lastRenderedPageBreak/>
              <w:t>Calibration Loss</w:t>
            </w:r>
          </w:p>
        </w:tc>
        <w:tc>
          <w:tcPr>
            <w:tcW w:w="7370" w:type="dxa"/>
            <w:vAlign w:val="center"/>
          </w:tcPr>
          <w:p w14:paraId="2AC233D2" w14:textId="1BBF0459" w:rsidR="001043AB" w:rsidRPr="00AB2754" w:rsidRDefault="001043AB" w:rsidP="004D5AA5">
            <w:pPr>
              <w:pStyle w:val="Preprocessing"/>
              <w:spacing w:line="276" w:lineRule="auto"/>
              <w:jc w:val="left"/>
              <w:rPr>
                <w:color w:val="auto"/>
              </w:rPr>
            </w:pPr>
            <w:r w:rsidRPr="00AB2754">
              <w:rPr>
                <w:color w:val="auto"/>
              </w:rPr>
              <w:t>{{result.leaderboard.calibration_loss.image}}</w:t>
            </w:r>
          </w:p>
        </w:tc>
      </w:tr>
    </w:tbl>
    <w:p w14:paraId="0CE5FF42" w14:textId="77777777" w:rsidR="001043AB" w:rsidRPr="00AB2754" w:rsidRDefault="001043AB" w:rsidP="001043AB">
      <w:pPr>
        <w:pStyle w:val="Preprocessing"/>
        <w:spacing w:line="276" w:lineRule="auto"/>
      </w:pPr>
      <w:r w:rsidRPr="00AB2754">
        <w:t xml:space="preserve">{{endif design.prediction_type.name}} </w:t>
      </w:r>
    </w:p>
    <w:p w14:paraId="6E7E4C6F" w14:textId="77777777" w:rsidR="001043AB" w:rsidRPr="00AB2754" w:rsidRDefault="001043AB" w:rsidP="001043AB">
      <w:pPr>
        <w:pStyle w:val="Preprocessing"/>
        <w:spacing w:line="276" w:lineRule="auto"/>
      </w:pPr>
      <w:r w:rsidRPr="00AB2754">
        <w:t xml:space="preserve">{{if design.prediction_type.name == Regression}}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517BF058" w14:textId="77777777" w:rsidTr="004D5AA5">
        <w:trPr>
          <w:cantSplit/>
        </w:trPr>
        <w:tc>
          <w:tcPr>
            <w:tcW w:w="1980" w:type="dxa"/>
            <w:vAlign w:val="center"/>
          </w:tcPr>
          <w:p w14:paraId="7E4726C5" w14:textId="77777777" w:rsidR="001043AB" w:rsidRPr="00AB2754" w:rsidRDefault="001043AB" w:rsidP="004D5AA5">
            <w:pPr>
              <w:pStyle w:val="Preprocessing"/>
              <w:spacing w:line="276" w:lineRule="auto"/>
              <w:jc w:val="left"/>
              <w:rPr>
                <w:color w:val="auto"/>
              </w:rPr>
            </w:pPr>
            <w:r w:rsidRPr="00AB2754">
              <w:rPr>
                <w:color w:val="auto"/>
              </w:rPr>
              <w:t>EVS</w:t>
            </w:r>
          </w:p>
        </w:tc>
        <w:tc>
          <w:tcPr>
            <w:tcW w:w="7370" w:type="dxa"/>
            <w:vAlign w:val="center"/>
          </w:tcPr>
          <w:p w14:paraId="0AA75BDD" w14:textId="0A1687DA" w:rsidR="001043AB" w:rsidRPr="00AB2754" w:rsidRDefault="001043AB" w:rsidP="004D5AA5">
            <w:pPr>
              <w:pStyle w:val="Preprocessing"/>
              <w:spacing w:line="276" w:lineRule="auto"/>
              <w:jc w:val="left"/>
              <w:rPr>
                <w:color w:val="auto"/>
              </w:rPr>
            </w:pPr>
            <w:r w:rsidRPr="00AB2754">
              <w:rPr>
                <w:color w:val="auto"/>
              </w:rPr>
              <w:t>{{result.leaderboard.evs.image}}</w:t>
            </w:r>
          </w:p>
        </w:tc>
      </w:tr>
      <w:tr w:rsidR="001043AB" w:rsidRPr="00AB2754" w14:paraId="47EB2196" w14:textId="77777777" w:rsidTr="004D5AA5">
        <w:trPr>
          <w:cantSplit/>
        </w:trPr>
        <w:tc>
          <w:tcPr>
            <w:tcW w:w="1980" w:type="dxa"/>
            <w:vAlign w:val="center"/>
          </w:tcPr>
          <w:p w14:paraId="1AC04F9D" w14:textId="77777777" w:rsidR="001043AB" w:rsidRPr="00AB2754" w:rsidRDefault="001043AB" w:rsidP="004D5AA5">
            <w:pPr>
              <w:pStyle w:val="Preprocessing"/>
              <w:spacing w:line="276" w:lineRule="auto"/>
              <w:jc w:val="left"/>
              <w:rPr>
                <w:color w:val="auto"/>
              </w:rPr>
            </w:pPr>
            <w:r w:rsidRPr="00AB2754">
              <w:rPr>
                <w:color w:val="auto"/>
              </w:rPr>
              <w:t>MAPE</w:t>
            </w:r>
          </w:p>
        </w:tc>
        <w:tc>
          <w:tcPr>
            <w:tcW w:w="7370" w:type="dxa"/>
            <w:vAlign w:val="center"/>
          </w:tcPr>
          <w:p w14:paraId="5EBB063C" w14:textId="1D666E8B" w:rsidR="001043AB" w:rsidRPr="00AB2754" w:rsidRDefault="001043AB" w:rsidP="004D5AA5">
            <w:pPr>
              <w:pStyle w:val="Preprocessing"/>
              <w:spacing w:line="276" w:lineRule="auto"/>
              <w:jc w:val="left"/>
              <w:rPr>
                <w:color w:val="auto"/>
              </w:rPr>
            </w:pPr>
            <w:r w:rsidRPr="00AB2754">
              <w:rPr>
                <w:color w:val="auto"/>
              </w:rPr>
              <w:t>{{result.leaderboard.mape.image}}</w:t>
            </w:r>
          </w:p>
        </w:tc>
      </w:tr>
      <w:tr w:rsidR="001043AB" w:rsidRPr="00AB2754" w14:paraId="71B58B6A" w14:textId="77777777" w:rsidTr="004D5AA5">
        <w:trPr>
          <w:cantSplit/>
        </w:trPr>
        <w:tc>
          <w:tcPr>
            <w:tcW w:w="1980" w:type="dxa"/>
            <w:vAlign w:val="center"/>
          </w:tcPr>
          <w:p w14:paraId="22743FA6" w14:textId="77777777" w:rsidR="001043AB" w:rsidRPr="00AB2754" w:rsidRDefault="001043AB" w:rsidP="004D5AA5">
            <w:pPr>
              <w:pStyle w:val="Preprocessing"/>
              <w:spacing w:line="276" w:lineRule="auto"/>
              <w:jc w:val="left"/>
              <w:rPr>
                <w:color w:val="auto"/>
              </w:rPr>
            </w:pPr>
            <w:r w:rsidRPr="00AB2754">
              <w:rPr>
                <w:color w:val="auto"/>
              </w:rPr>
              <w:t>MAE</w:t>
            </w:r>
          </w:p>
        </w:tc>
        <w:tc>
          <w:tcPr>
            <w:tcW w:w="7370" w:type="dxa"/>
            <w:vAlign w:val="center"/>
          </w:tcPr>
          <w:p w14:paraId="60BA9A12" w14:textId="24744DF5" w:rsidR="001043AB" w:rsidRPr="00AB2754" w:rsidRDefault="001043AB" w:rsidP="004D5AA5">
            <w:pPr>
              <w:pStyle w:val="Preprocessing"/>
              <w:spacing w:line="276" w:lineRule="auto"/>
              <w:jc w:val="left"/>
              <w:rPr>
                <w:color w:val="auto"/>
              </w:rPr>
            </w:pPr>
            <w:r w:rsidRPr="00AB2754">
              <w:rPr>
                <w:color w:val="auto"/>
              </w:rPr>
              <w:t>{{result.leaderboard.mae.image}}</w:t>
            </w:r>
          </w:p>
        </w:tc>
      </w:tr>
      <w:tr w:rsidR="001043AB" w:rsidRPr="00AB2754" w14:paraId="4D45FEC7" w14:textId="77777777" w:rsidTr="004D5AA5">
        <w:trPr>
          <w:cantSplit/>
        </w:trPr>
        <w:tc>
          <w:tcPr>
            <w:tcW w:w="1980" w:type="dxa"/>
            <w:vAlign w:val="center"/>
          </w:tcPr>
          <w:p w14:paraId="5CB24A68" w14:textId="77777777" w:rsidR="001043AB" w:rsidRPr="00AB2754" w:rsidRDefault="001043AB" w:rsidP="004D5AA5">
            <w:pPr>
              <w:pStyle w:val="Preprocessing"/>
              <w:spacing w:line="276" w:lineRule="auto"/>
              <w:jc w:val="left"/>
              <w:rPr>
                <w:color w:val="auto"/>
              </w:rPr>
            </w:pPr>
            <w:r w:rsidRPr="00AB2754">
              <w:rPr>
                <w:color w:val="auto"/>
              </w:rPr>
              <w:t>MSE</w:t>
            </w:r>
          </w:p>
        </w:tc>
        <w:tc>
          <w:tcPr>
            <w:tcW w:w="7370" w:type="dxa"/>
            <w:vAlign w:val="center"/>
          </w:tcPr>
          <w:p w14:paraId="3EDD5D03" w14:textId="328E9EF1" w:rsidR="001043AB" w:rsidRPr="00AB2754" w:rsidRDefault="001043AB" w:rsidP="004D5AA5">
            <w:pPr>
              <w:pStyle w:val="Preprocessing"/>
              <w:spacing w:line="276" w:lineRule="auto"/>
              <w:jc w:val="left"/>
              <w:rPr>
                <w:color w:val="auto"/>
              </w:rPr>
            </w:pPr>
            <w:r w:rsidRPr="00AB2754">
              <w:rPr>
                <w:color w:val="auto"/>
              </w:rPr>
              <w:t>{{result.leaderboard.mse.image}}</w:t>
            </w:r>
          </w:p>
        </w:tc>
      </w:tr>
      <w:tr w:rsidR="001043AB" w:rsidRPr="00AB2754" w14:paraId="59BACA98" w14:textId="77777777" w:rsidTr="004D5AA5">
        <w:trPr>
          <w:cantSplit/>
        </w:trPr>
        <w:tc>
          <w:tcPr>
            <w:tcW w:w="1980" w:type="dxa"/>
            <w:vAlign w:val="center"/>
          </w:tcPr>
          <w:p w14:paraId="114BE519" w14:textId="77777777" w:rsidR="001043AB" w:rsidRPr="00AB2754" w:rsidRDefault="001043AB" w:rsidP="004D5AA5">
            <w:pPr>
              <w:pStyle w:val="Preprocessing"/>
              <w:spacing w:line="276" w:lineRule="auto"/>
              <w:jc w:val="left"/>
              <w:rPr>
                <w:color w:val="auto"/>
              </w:rPr>
            </w:pPr>
            <w:r w:rsidRPr="00AB2754">
              <w:rPr>
                <w:color w:val="auto"/>
              </w:rPr>
              <w:t>RMSE</w:t>
            </w:r>
          </w:p>
        </w:tc>
        <w:tc>
          <w:tcPr>
            <w:tcW w:w="7370" w:type="dxa"/>
            <w:vAlign w:val="center"/>
          </w:tcPr>
          <w:p w14:paraId="27A0AA87" w14:textId="5D4EC955" w:rsidR="001043AB" w:rsidRPr="00AB2754" w:rsidRDefault="001043AB" w:rsidP="004D5AA5">
            <w:pPr>
              <w:pStyle w:val="Preprocessing"/>
              <w:spacing w:line="276" w:lineRule="auto"/>
              <w:jc w:val="left"/>
              <w:rPr>
                <w:color w:val="auto"/>
              </w:rPr>
            </w:pPr>
            <w:r w:rsidRPr="00AB2754">
              <w:rPr>
                <w:color w:val="auto"/>
              </w:rPr>
              <w:t>{{result.leaderboard.rmse.image}}</w:t>
            </w:r>
          </w:p>
        </w:tc>
      </w:tr>
      <w:tr w:rsidR="001043AB" w:rsidRPr="00AB2754" w14:paraId="26169CD6" w14:textId="77777777" w:rsidTr="004D5AA5">
        <w:trPr>
          <w:cantSplit/>
        </w:trPr>
        <w:tc>
          <w:tcPr>
            <w:tcW w:w="1980" w:type="dxa"/>
            <w:vAlign w:val="center"/>
          </w:tcPr>
          <w:p w14:paraId="6DFB02FB" w14:textId="77777777" w:rsidR="001043AB" w:rsidRPr="00AB2754" w:rsidRDefault="001043AB" w:rsidP="004D5AA5">
            <w:pPr>
              <w:pStyle w:val="Preprocessing"/>
              <w:spacing w:line="276" w:lineRule="auto"/>
              <w:jc w:val="left"/>
              <w:rPr>
                <w:color w:val="auto"/>
              </w:rPr>
            </w:pPr>
            <w:r w:rsidRPr="00AB2754">
              <w:rPr>
                <w:color w:val="auto"/>
              </w:rPr>
              <w:t>RMSLE</w:t>
            </w:r>
          </w:p>
        </w:tc>
        <w:tc>
          <w:tcPr>
            <w:tcW w:w="7370" w:type="dxa"/>
            <w:vAlign w:val="center"/>
          </w:tcPr>
          <w:p w14:paraId="51AE4840" w14:textId="0D7F077C" w:rsidR="001043AB" w:rsidRPr="00AB2754" w:rsidRDefault="001043AB" w:rsidP="004D5AA5">
            <w:pPr>
              <w:pStyle w:val="Preprocessing"/>
              <w:spacing w:line="276" w:lineRule="auto"/>
              <w:jc w:val="left"/>
              <w:rPr>
                <w:color w:val="auto"/>
              </w:rPr>
            </w:pPr>
            <w:r w:rsidRPr="00AB2754">
              <w:rPr>
                <w:color w:val="auto"/>
              </w:rPr>
              <w:t>{{result.leaderboard.rmsle.image}}</w:t>
            </w:r>
          </w:p>
        </w:tc>
      </w:tr>
      <w:tr w:rsidR="001043AB" w:rsidRPr="00AB2754" w14:paraId="2314DB31" w14:textId="77777777" w:rsidTr="004D5AA5">
        <w:trPr>
          <w:cantSplit/>
        </w:trPr>
        <w:tc>
          <w:tcPr>
            <w:tcW w:w="1980" w:type="dxa"/>
            <w:vAlign w:val="center"/>
          </w:tcPr>
          <w:p w14:paraId="4C8B9290" w14:textId="77777777" w:rsidR="001043AB" w:rsidRPr="00AB2754" w:rsidRDefault="001043AB" w:rsidP="004D5AA5">
            <w:pPr>
              <w:pStyle w:val="Preprocessing"/>
              <w:spacing w:line="276" w:lineRule="auto"/>
              <w:jc w:val="left"/>
              <w:rPr>
                <w:color w:val="auto"/>
              </w:rPr>
            </w:pPr>
            <w:r w:rsidRPr="00AB2754">
              <w:rPr>
                <w:color w:val="auto"/>
              </w:rPr>
              <w:t>R2 score</w:t>
            </w:r>
          </w:p>
        </w:tc>
        <w:tc>
          <w:tcPr>
            <w:tcW w:w="7370" w:type="dxa"/>
            <w:vAlign w:val="center"/>
          </w:tcPr>
          <w:p w14:paraId="21826978" w14:textId="2C63D8C0" w:rsidR="001043AB" w:rsidRPr="00AB2754" w:rsidRDefault="001043AB" w:rsidP="004D5AA5">
            <w:pPr>
              <w:pStyle w:val="Preprocessing"/>
              <w:spacing w:line="276" w:lineRule="auto"/>
              <w:jc w:val="left"/>
              <w:rPr>
                <w:color w:val="auto"/>
              </w:rPr>
            </w:pPr>
            <w:r w:rsidRPr="00AB2754">
              <w:rPr>
                <w:color w:val="auto"/>
              </w:rPr>
              <w:t>{{result.leaderboard.r2.image}}</w:t>
            </w:r>
          </w:p>
        </w:tc>
      </w:tr>
      <w:tr w:rsidR="001043AB" w:rsidRPr="00AB2754" w14:paraId="276B3337" w14:textId="77777777" w:rsidTr="004D5AA5">
        <w:trPr>
          <w:cantSplit/>
        </w:trPr>
        <w:tc>
          <w:tcPr>
            <w:tcW w:w="1980" w:type="dxa"/>
            <w:vAlign w:val="center"/>
          </w:tcPr>
          <w:p w14:paraId="72299BEC" w14:textId="77777777" w:rsidR="001043AB" w:rsidRPr="00AB2754" w:rsidRDefault="001043AB" w:rsidP="004D5AA5">
            <w:pPr>
              <w:pStyle w:val="Preprocessing"/>
              <w:spacing w:line="276" w:lineRule="auto"/>
              <w:jc w:val="left"/>
              <w:rPr>
                <w:color w:val="auto"/>
              </w:rPr>
            </w:pPr>
            <w:r w:rsidRPr="00AB2754">
              <w:rPr>
                <w:color w:val="auto"/>
              </w:rPr>
              <w:t>Pearson coeff.</w:t>
            </w:r>
          </w:p>
        </w:tc>
        <w:tc>
          <w:tcPr>
            <w:tcW w:w="7370" w:type="dxa"/>
            <w:vAlign w:val="center"/>
          </w:tcPr>
          <w:p w14:paraId="414FA49F" w14:textId="38BC5709" w:rsidR="001043AB" w:rsidRPr="00AB2754" w:rsidRDefault="001043AB" w:rsidP="004D5AA5">
            <w:pPr>
              <w:pStyle w:val="Preprocessing"/>
              <w:spacing w:line="276" w:lineRule="auto"/>
              <w:jc w:val="left"/>
              <w:rPr>
                <w:color w:val="auto"/>
              </w:rPr>
            </w:pPr>
            <w:r w:rsidRPr="00AB2754">
              <w:rPr>
                <w:color w:val="auto"/>
              </w:rPr>
              <w:t>{{result.leaderboard.correlation.image}}</w:t>
            </w:r>
          </w:p>
        </w:tc>
      </w:tr>
    </w:tbl>
    <w:p w14:paraId="56989B72" w14:textId="77777777" w:rsidR="001043AB" w:rsidRPr="00AB2754" w:rsidRDefault="001043AB" w:rsidP="001043AB">
      <w:pPr>
        <w:pStyle w:val="Preprocessing"/>
        <w:spacing w:line="276" w:lineRule="auto"/>
      </w:pPr>
      <w:r w:rsidRPr="00AB2754">
        <w:t>{{endif design.prediction_type.name}}</w:t>
      </w:r>
    </w:p>
    <w:p w14:paraId="379055C8" w14:textId="77777777" w:rsidR="001043AB" w:rsidRPr="00AB2754" w:rsidRDefault="001043AB" w:rsidP="001043AB">
      <w:pPr>
        <w:spacing w:line="276" w:lineRule="auto"/>
        <w:rPr>
          <w:rStyle w:val="PreprocessingCar"/>
        </w:rPr>
      </w:pPr>
      <w:r w:rsidRPr="00AB2754">
        <w:rPr>
          <w:rStyle w:val="PreprocessingCar"/>
        </w:rPr>
        <w:t>{{endif config.is_saved_model.value}}</w:t>
      </w:r>
    </w:p>
    <w:p w14:paraId="3737ACAD" w14:textId="77777777" w:rsidR="001043AB" w:rsidRPr="00AB2754" w:rsidRDefault="001043AB" w:rsidP="001043AB">
      <w:pPr>
        <w:pStyle w:val="Preprocessing"/>
        <w:spacing w:line="276" w:lineRule="auto"/>
      </w:pPr>
      <w:r w:rsidRPr="00AB2754">
        <w:t xml:space="preserve"> </w:t>
      </w:r>
    </w:p>
    <w:p w14:paraId="6DE84C93" w14:textId="77777777" w:rsidR="001043AB" w:rsidRPr="00AB2754" w:rsidRDefault="001043AB" w:rsidP="001043AB">
      <w:pPr>
        <w:pStyle w:val="Heading1"/>
      </w:pPr>
      <w:bookmarkStart w:id="88" w:name="_Toc38030991"/>
      <w:bookmarkStart w:id="89" w:name="_Toc38465887"/>
      <w:bookmarkStart w:id="90" w:name="_Toc43212810"/>
      <w:bookmarkStart w:id="91" w:name="_Toc44339476"/>
      <w:r w:rsidRPr="00AB2754">
        <w:t>Selected Model Results</w:t>
      </w:r>
      <w:bookmarkEnd w:id="88"/>
      <w:bookmarkEnd w:id="89"/>
      <w:bookmarkEnd w:id="90"/>
      <w:bookmarkEnd w:id="91"/>
    </w:p>
    <w:p w14:paraId="03CE9A8B" w14:textId="77777777" w:rsidR="001043AB" w:rsidRPr="00AB2754" w:rsidRDefault="001043AB" w:rsidP="001043AB">
      <w:pPr>
        <w:pStyle w:val="Heading2"/>
      </w:pPr>
      <w:bookmarkStart w:id="92" w:name="_Toc38030992"/>
      <w:bookmarkStart w:id="93" w:name="_Toc38465888"/>
      <w:bookmarkStart w:id="94" w:name="_Toc43212811"/>
      <w:bookmarkStart w:id="95" w:name="_Toc44339477"/>
      <w:r w:rsidRPr="00AB2754">
        <w:t>Selected Model Metrics</w:t>
      </w:r>
      <w:bookmarkEnd w:id="92"/>
      <w:bookmarkEnd w:id="93"/>
      <w:bookmarkEnd w:id="94"/>
      <w:bookmarkEnd w:id="95"/>
    </w:p>
    <w:p w14:paraId="280B72C8"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5A3F238B" w14:textId="77777777" w:rsidR="001043AB" w:rsidRPr="00AB2754" w:rsidRDefault="001043AB" w:rsidP="001043AB">
      <w:pPr>
        <w:spacing w:line="276" w:lineRule="auto"/>
        <w:rPr>
          <w:rStyle w:val="PreprocessingCar"/>
          <w:i/>
        </w:rPr>
      </w:pPr>
      <w:r w:rsidRPr="00AB2754">
        <w:t>One way to assess the classification model performance is to use the “confusion matrix”, which compares actual values (from the test dataset) to predicted values:</w:t>
      </w:r>
    </w:p>
    <w:p w14:paraId="434370E0" w14:textId="77777777" w:rsidR="001043AB" w:rsidRPr="00AB2754" w:rsidRDefault="001043AB" w:rsidP="001043AB">
      <w:pPr>
        <w:spacing w:line="276" w:lineRule="auto"/>
      </w:pPr>
    </w:p>
    <w:p w14:paraId="0D4E1200" w14:textId="77777777" w:rsidR="001043AB" w:rsidRPr="00AB2754" w:rsidRDefault="001043AB" w:rsidP="001043AB">
      <w:pPr>
        <w:spacing w:line="276" w:lineRule="auto"/>
      </w:pPr>
      <w:r w:rsidRPr="00AB2754">
        <w:t>{{result.confusion_matrix.image}}</w:t>
      </w:r>
    </w:p>
    <w:p w14:paraId="07154E90" w14:textId="77777777" w:rsidR="001043AB" w:rsidRPr="00AB2754" w:rsidRDefault="001043AB" w:rsidP="001043AB">
      <w:pPr>
        <w:spacing w:line="276" w:lineRule="auto"/>
      </w:pPr>
    </w:p>
    <w:p w14:paraId="5773A581" w14:textId="77777777" w:rsidR="001043AB" w:rsidRDefault="001043AB" w:rsidP="001043AB">
      <w:pPr>
        <w:spacing w:line="276" w:lineRule="auto"/>
        <w:rPr>
          <w:rStyle w:val="PreprocessingCar"/>
        </w:rPr>
      </w:pPr>
      <w:r w:rsidRPr="00AB2754">
        <w:rPr>
          <w:rStyle w:val="PreprocessingCar"/>
        </w:rPr>
        <w:t>{{endif design.prediction_type.name}}</w:t>
      </w:r>
    </w:p>
    <w:p w14:paraId="0AA132BD" w14:textId="77777777" w:rsidR="001043AB" w:rsidRPr="00AB2754" w:rsidRDefault="001043AB" w:rsidP="001043AB">
      <w:pPr>
        <w:pStyle w:val="Preprocessing"/>
        <w:spacing w:line="276" w:lineRule="auto"/>
      </w:pPr>
      <w:r w:rsidRPr="00AB2754">
        <w:rPr>
          <w:rStyle w:val="PreprocessingCar"/>
        </w:rPr>
        <w:t xml:space="preserve">{{if design.partitioned_model.status </w:t>
      </w:r>
      <w:r>
        <w:rPr>
          <w:rStyle w:val="PreprocessingCar"/>
        </w:rPr>
        <w:t>!</w:t>
      </w:r>
      <w:r w:rsidRPr="00AB2754">
        <w:rPr>
          <w:rStyle w:val="PreprocessingCar"/>
        </w:rPr>
        <w:t>= Yes}}</w:t>
      </w:r>
    </w:p>
    <w:p w14:paraId="65242D36" w14:textId="77777777" w:rsidR="001043AB" w:rsidRPr="00AB2754" w:rsidRDefault="001043AB" w:rsidP="001043AB">
      <w:pPr>
        <w:pStyle w:val="Preprocessing"/>
        <w:spacing w:line="276" w:lineRule="auto"/>
      </w:pPr>
      <w:r w:rsidRPr="00AB2754">
        <w:t xml:space="preserve">{{if design.prediction_type.name == Binary classification}}  </w:t>
      </w:r>
    </w:p>
    <w:p w14:paraId="37E7656E" w14:textId="77777777" w:rsidR="001043AB" w:rsidRPr="00AB2754" w:rsidRDefault="001043AB" w:rsidP="001043AB">
      <w:pPr>
        <w:spacing w:line="276" w:lineRule="auto"/>
      </w:pPr>
      <w:r w:rsidRPr="00AB2754">
        <w:t>A classifier produces a probability that a given object belongs to the “positive” class (</w:t>
      </w:r>
      <w:r w:rsidRPr="00823061">
        <w:rPr>
          <w:b/>
          <w:bCs/>
        </w:rPr>
        <w:t>{{result.target_value.positive_class.value}}</w:t>
      </w:r>
      <w:r w:rsidRPr="00AB2754">
        <w:t>). The threshold (or “cut-off”) is the number beyond which the prediction is considered “positive”. If set too low, it may predict “negative” too often, if set too high, too rarely. The confusion matrix was obtained with a threshold set at {{result.classification_threshold.current.value}}. The optimal value according to the {{result.threshold_metric.name}} is {{result.classification_threshold.optimal.value}}.</w:t>
      </w:r>
    </w:p>
    <w:p w14:paraId="432B0D9E" w14:textId="77777777" w:rsidR="001043AB" w:rsidRPr="00AB2754" w:rsidRDefault="001043AB" w:rsidP="001043AB">
      <w:pPr>
        <w:spacing w:line="276" w:lineRule="auto"/>
      </w:pPr>
      <w:r w:rsidRPr="00AB2754">
        <w:rPr>
          <w:rStyle w:val="PreprocessingCar"/>
        </w:rPr>
        <w:t xml:space="preserve">{{if </w:t>
      </w:r>
      <w:r>
        <w:rPr>
          <w:rStyle w:val="PreprocessingCar"/>
        </w:rPr>
        <w:t>design.k_fold_cross_testing.value</w:t>
      </w:r>
      <w:r w:rsidRPr="00AB2754">
        <w:rPr>
          <w:rStyle w:val="PreprocessingCar"/>
        </w:rPr>
        <w:t>== Yes}}</w:t>
      </w:r>
    </w:p>
    <w:p w14:paraId="65B64C60" w14:textId="77777777" w:rsidR="001043AB" w:rsidRPr="00AB2754" w:rsidRDefault="001043AB" w:rsidP="001043AB">
      <w:pPr>
        <w:spacing w:line="276" w:lineRule="auto"/>
      </w:pPr>
      <w:r w:rsidRPr="00AB2754">
        <w:t>As K-fold cross-testing has been used, the confusion matrix is computed on the 1st fold only.</w:t>
      </w:r>
    </w:p>
    <w:p w14:paraId="1D9CE0E2" w14:textId="77777777" w:rsidR="001043AB" w:rsidRPr="00AB2754" w:rsidRDefault="001043AB" w:rsidP="001043AB">
      <w:pPr>
        <w:spacing w:line="276" w:lineRule="auto"/>
      </w:pPr>
      <w:r w:rsidRPr="00AB2754">
        <w:rPr>
          <w:rStyle w:val="PreprocessingCar"/>
        </w:rPr>
        <w:t xml:space="preserve">{{endif </w:t>
      </w:r>
      <w:r>
        <w:rPr>
          <w:rStyle w:val="PreprocessingCar"/>
        </w:rPr>
        <w:t>design.k_fold_cross_testing.value</w:t>
      </w:r>
      <w:r w:rsidRPr="00AB2754">
        <w:rPr>
          <w:rStyle w:val="PreprocessingCar"/>
        </w:rPr>
        <w:t>}}</w:t>
      </w:r>
    </w:p>
    <w:p w14:paraId="266C080F" w14:textId="77777777" w:rsidR="001043AB" w:rsidRPr="00AB2754" w:rsidRDefault="001043AB" w:rsidP="001043AB">
      <w:pPr>
        <w:spacing w:line="276" w:lineRule="auto"/>
      </w:pPr>
    </w:p>
    <w:p w14:paraId="197DE5A4" w14:textId="77777777" w:rsidR="001043AB" w:rsidRPr="00AB2754" w:rsidRDefault="001043AB" w:rsidP="001043AB">
      <w:pPr>
        <w:spacing w:line="276" w:lineRule="auto"/>
      </w:pPr>
      <w:r w:rsidRPr="00AB2754">
        <w:t>From this confusion matrix, several statistical metrics can be computed:</w:t>
      </w:r>
    </w:p>
    <w:p w14:paraId="0DDF9547" w14:textId="052907DC" w:rsidR="001043AB" w:rsidRDefault="001043AB" w:rsidP="001043AB">
      <w:pPr>
        <w:pStyle w:val="Preprocessing"/>
        <w:spacing w:line="276" w:lineRule="auto"/>
        <w:rPr>
          <w:color w:val="auto"/>
          <w:lang w:val="fr-FR"/>
        </w:rPr>
      </w:pPr>
      <w:r w:rsidRPr="00C453A6">
        <w:rPr>
          <w:color w:val="auto"/>
          <w:lang w:val="fr-FR"/>
        </w:rPr>
        <w:t>{{result.confusion_matrix_metrics.plot}}</w:t>
      </w:r>
    </w:p>
    <w:p w14:paraId="121F283D" w14:textId="77777777" w:rsidR="00411D47" w:rsidRPr="00C453A6" w:rsidRDefault="00411D47" w:rsidP="001043AB">
      <w:pPr>
        <w:pStyle w:val="Preprocessing"/>
        <w:spacing w:line="276" w:lineRule="auto"/>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211A3326" w14:textId="77777777" w:rsidTr="00411D47">
        <w:tc>
          <w:tcPr>
            <w:tcW w:w="9350" w:type="dxa"/>
            <w:shd w:val="clear" w:color="auto" w:fill="D9E2F3" w:themeFill="accent1" w:themeFillTint="33"/>
          </w:tcPr>
          <w:p w14:paraId="16B6734F" w14:textId="61A52B4D" w:rsidR="00411D47" w:rsidRPr="00026518" w:rsidRDefault="00411D47" w:rsidP="00411D47">
            <w:pPr>
              <w:pStyle w:val="Explanation"/>
              <w:rPr>
                <w:b/>
                <w:bCs/>
              </w:rPr>
            </w:pPr>
            <w:r w:rsidRPr="00026518">
              <w:rPr>
                <w:b/>
                <w:bCs/>
              </w:rPr>
              <w:t>Legend</w:t>
            </w:r>
          </w:p>
          <w:p w14:paraId="707262DB" w14:textId="77777777" w:rsidR="00411D47" w:rsidRPr="00AB2754" w:rsidRDefault="00411D47" w:rsidP="00411D47">
            <w:pPr>
              <w:pStyle w:val="Explanation"/>
              <w:numPr>
                <w:ilvl w:val="0"/>
                <w:numId w:val="16"/>
              </w:numPr>
            </w:pPr>
            <w:r w:rsidRPr="00AB2754">
              <w:rPr>
                <w:i/>
              </w:rPr>
              <w:t>Precision</w:t>
            </w:r>
            <w:r w:rsidRPr="00AB2754">
              <w:t>: Proportion of correct predictions among “positive” (</w:t>
            </w:r>
            <w:r w:rsidRPr="00823061">
              <w:rPr>
                <w:b/>
                <w:bCs/>
              </w:rPr>
              <w:t>{{result.target_value.positive_class.value}}</w:t>
            </w:r>
            <w:r w:rsidRPr="00AB2754">
              <w:t>) predictions.</w:t>
            </w:r>
          </w:p>
          <w:p w14:paraId="6F475E7F" w14:textId="77777777" w:rsidR="00411D47" w:rsidRPr="00AB2754" w:rsidRDefault="00411D47" w:rsidP="00411D47">
            <w:pPr>
              <w:pStyle w:val="Explanation"/>
              <w:numPr>
                <w:ilvl w:val="0"/>
                <w:numId w:val="16"/>
              </w:numPr>
            </w:pPr>
            <w:r w:rsidRPr="00AB2754">
              <w:rPr>
                <w:i/>
              </w:rPr>
              <w:t>Recall</w:t>
            </w:r>
            <w:r w:rsidRPr="00AB2754">
              <w:t xml:space="preserve">: Proportion of actually “positive” </w:t>
            </w:r>
            <w:r w:rsidRPr="00823061">
              <w:rPr>
                <w:b/>
                <w:bCs/>
              </w:rPr>
              <w:t>({{result.target_value.positive_class.value}}</w:t>
            </w:r>
            <w:r w:rsidRPr="00AB2754">
              <w:t>) records correctly predicted as “positive”.</w:t>
            </w:r>
          </w:p>
          <w:p w14:paraId="2001208E" w14:textId="77777777" w:rsidR="00411D47" w:rsidRPr="00AB2754" w:rsidRDefault="00411D47" w:rsidP="00411D47">
            <w:pPr>
              <w:pStyle w:val="Explanation"/>
              <w:numPr>
                <w:ilvl w:val="0"/>
                <w:numId w:val="16"/>
              </w:numPr>
            </w:pPr>
            <w:r w:rsidRPr="00AB2754">
              <w:rPr>
                <w:i/>
              </w:rPr>
              <w:t>F1-score</w:t>
            </w:r>
            <w:r w:rsidRPr="00AB2754">
              <w:t>: Harmonic mean of precision and recall.</w:t>
            </w:r>
          </w:p>
          <w:p w14:paraId="1D92BAEF" w14:textId="79A649FE" w:rsidR="00411D47" w:rsidRPr="00411D47" w:rsidRDefault="00411D47" w:rsidP="00411D47">
            <w:pPr>
              <w:pStyle w:val="Explanation"/>
              <w:numPr>
                <w:ilvl w:val="0"/>
                <w:numId w:val="16"/>
              </w:numPr>
            </w:pPr>
            <w:r w:rsidRPr="00AB2754">
              <w:rPr>
                <w:i/>
              </w:rPr>
              <w:t>Accuracy</w:t>
            </w:r>
            <w:r w:rsidRPr="00AB2754">
              <w:t xml:space="preserve">: Proportion of correct predictions among all predictions (“positive” or “negative”). Less informative than </w:t>
            </w:r>
            <w:r w:rsidRPr="00AB2754">
              <w:rPr>
                <w:i/>
              </w:rPr>
              <w:t>F1-score</w:t>
            </w:r>
            <w:r w:rsidRPr="00AB2754">
              <w:t xml:space="preserve"> for unbalanced datasets.</w:t>
            </w:r>
          </w:p>
        </w:tc>
      </w:tr>
    </w:tbl>
    <w:p w14:paraId="1232C891" w14:textId="77777777" w:rsidR="001043AB" w:rsidRPr="00AB2754" w:rsidRDefault="001043AB" w:rsidP="001043AB">
      <w:pPr>
        <w:spacing w:line="276" w:lineRule="auto"/>
        <w:rPr>
          <w:rStyle w:val="PreprocessingCar"/>
        </w:rPr>
      </w:pPr>
      <w:r w:rsidRPr="00AB2754">
        <w:rPr>
          <w:rStyle w:val="PreprocessingCar"/>
        </w:rPr>
        <w:t xml:space="preserve">{{if </w:t>
      </w:r>
      <w:r>
        <w:rPr>
          <w:rStyle w:val="PreprocessingCar"/>
        </w:rPr>
        <w:t>design.k_fold_cross_testing.value</w:t>
      </w:r>
      <w:r w:rsidRPr="00AB2754">
        <w:rPr>
          <w:rStyle w:val="PreprocessingCar"/>
        </w:rPr>
        <w:t>== Yes}}</w:t>
      </w:r>
    </w:p>
    <w:p w14:paraId="41452A62" w14:textId="77777777" w:rsidR="001043AB" w:rsidRPr="00AB2754" w:rsidRDefault="001043AB" w:rsidP="001043AB">
      <w:pPr>
        <w:spacing w:line="276" w:lineRule="auto"/>
      </w:pPr>
      <w:r w:rsidRPr="00AB2754">
        <w:t>As K-fold cross-testing has been used, the displayed metrics have been averaged over all test datasets (folds).</w:t>
      </w:r>
    </w:p>
    <w:p w14:paraId="1577C4ED" w14:textId="77777777" w:rsidR="001043AB" w:rsidRPr="00AB2754" w:rsidRDefault="001043AB" w:rsidP="001043AB">
      <w:pPr>
        <w:pStyle w:val="Preprocessing"/>
        <w:spacing w:line="276" w:lineRule="auto"/>
      </w:pPr>
      <w:r w:rsidRPr="00AB2754">
        <w:t xml:space="preserve">{{endif </w:t>
      </w:r>
      <w:r>
        <w:t>design.k_fold_cross_testing.value</w:t>
      </w:r>
      <w:r w:rsidRPr="00AB2754">
        <w:t>}}</w:t>
      </w:r>
    </w:p>
    <w:p w14:paraId="2ECA6AFA" w14:textId="77777777" w:rsidR="001043AB" w:rsidRPr="00AB2754" w:rsidRDefault="001043AB" w:rsidP="001043AB">
      <w:pPr>
        <w:spacing w:line="276" w:lineRule="auto"/>
      </w:pPr>
    </w:p>
    <w:p w14:paraId="2676B91C" w14:textId="77777777" w:rsidR="001043AB" w:rsidRPr="00AB2754" w:rsidRDefault="001043AB" w:rsidP="001043AB">
      <w:pPr>
        <w:spacing w:line="276" w:lineRule="auto"/>
      </w:pPr>
      <w:r w:rsidRPr="00AB2754">
        <w:t>The confusion matrix also allows to evaluate the average gain of using the classifier thanks to the provided costs of good and bad classifications:</w:t>
      </w:r>
    </w:p>
    <w:p w14:paraId="33A83B2B"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0"/>
      </w:tblGrid>
      <w:tr w:rsidR="001043AB" w:rsidRPr="003A152D" w14:paraId="13B78BC3" w14:textId="77777777" w:rsidTr="004D5AA5">
        <w:trPr>
          <w:cantSplit/>
        </w:trPr>
        <w:tc>
          <w:tcPr>
            <w:tcW w:w="9350" w:type="dxa"/>
          </w:tcPr>
          <w:p w14:paraId="57F2ABD9" w14:textId="77777777" w:rsidR="001043AB" w:rsidRPr="003A152D" w:rsidRDefault="001043AB" w:rsidP="004D5AA5">
            <w:r w:rsidRPr="003A152D">
              <w:t>{{result.cost_matrix.image}}</w:t>
            </w:r>
          </w:p>
        </w:tc>
      </w:tr>
    </w:tbl>
    <w:p w14:paraId="037968D9" w14:textId="77777777" w:rsidR="001043AB" w:rsidRPr="00AB2754" w:rsidRDefault="001043AB" w:rsidP="001043AB"/>
    <w:p w14:paraId="63B7F85D" w14:textId="77777777" w:rsidR="001043AB" w:rsidRDefault="001043AB" w:rsidP="001043AB">
      <w:pPr>
        <w:pStyle w:val="Preprocessing"/>
      </w:pPr>
      <w:r w:rsidRPr="00AB2754">
        <w:t>{{endif design.prediction_type.name}}</w:t>
      </w:r>
    </w:p>
    <w:p w14:paraId="23BFF615" w14:textId="77777777" w:rsidR="001043AB" w:rsidRPr="00AB2754" w:rsidRDefault="001043AB" w:rsidP="001043AB">
      <w:pPr>
        <w:pStyle w:val="Preprocessing"/>
      </w:pPr>
      <w:r w:rsidRPr="00AB2754">
        <w:rPr>
          <w:rStyle w:val="PreprocessingCar"/>
        </w:rPr>
        <w:t>{{</w:t>
      </w:r>
      <w:r>
        <w:rPr>
          <w:rStyle w:val="PreprocessingCar"/>
        </w:rPr>
        <w:t>end</w:t>
      </w:r>
      <w:r w:rsidRPr="00AB2754">
        <w:rPr>
          <w:rStyle w:val="PreprocessingCar"/>
        </w:rPr>
        <w:t>if design.partitioned_model.status</w:t>
      </w:r>
      <w:r>
        <w:rPr>
          <w:rStyle w:val="PreprocessingCar"/>
        </w:rPr>
        <w:t>}}</w:t>
      </w:r>
    </w:p>
    <w:p w14:paraId="1650457E" w14:textId="77777777" w:rsidR="001043AB" w:rsidRPr="00AB2754" w:rsidRDefault="001043AB" w:rsidP="001043AB">
      <w:r w:rsidRPr="00AB2754">
        <w:rPr>
          <w:rStyle w:val="PreprocessingCar"/>
        </w:rPr>
        <w:t xml:space="preserve">{{if </w:t>
      </w:r>
      <w:r>
        <w:rPr>
          <w:rStyle w:val="PreprocessingCar"/>
        </w:rPr>
        <w:t>design.k_fold_cross_testing.value</w:t>
      </w:r>
      <w:r w:rsidRPr="00AB2754">
        <w:rPr>
          <w:rStyle w:val="PreprocessingCar"/>
        </w:rPr>
        <w:t>== Yes}}</w:t>
      </w:r>
    </w:p>
    <w:p w14:paraId="2086BFA7" w14:textId="77777777" w:rsidR="001043AB" w:rsidRPr="00AB2754" w:rsidRDefault="001043AB" w:rsidP="001043AB">
      <w:r w:rsidRPr="00AB2754">
        <w:t>Finally, the detailed metrics obtained on the test datasets (folds) are given below. As K-fold cross-testing was chosen, the average over the test datasets (folds) is given as well as a confidence interval.</w:t>
      </w:r>
    </w:p>
    <w:p w14:paraId="6C732B14" w14:textId="77777777" w:rsidR="001043AB" w:rsidRPr="00AB2754" w:rsidRDefault="001043AB" w:rsidP="001043AB">
      <w:pPr>
        <w:rPr>
          <w:rStyle w:val="PreprocessingCar"/>
        </w:rPr>
      </w:pPr>
      <w:r w:rsidRPr="00AB2754">
        <w:rPr>
          <w:rStyle w:val="PreprocessingCar"/>
        </w:rPr>
        <w:t xml:space="preserve">{{endif </w:t>
      </w:r>
      <w:r>
        <w:rPr>
          <w:rStyle w:val="PreprocessingCar"/>
        </w:rPr>
        <w:t>design.k_fold_cross_testing.value</w:t>
      </w:r>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r>
        <w:rPr>
          <w:rStyle w:val="PreprocessingCar"/>
        </w:rPr>
        <w:t>design.k_fold_cross_testing.value</w:t>
      </w:r>
      <w:r w:rsidRPr="00AB2754">
        <w:rPr>
          <w:rStyle w:val="PreprocessingCar"/>
        </w:rPr>
        <w:t>!= Yes}}</w:t>
      </w:r>
    </w:p>
    <w:p w14:paraId="0F7EAF97" w14:textId="77777777" w:rsidR="001043AB" w:rsidRPr="00AB2754" w:rsidRDefault="001043AB" w:rsidP="001043AB">
      <w:r w:rsidRPr="00AB2754">
        <w:t>The detailed metrics obtained on the test dataset are given below.</w:t>
      </w:r>
    </w:p>
    <w:p w14:paraId="0A22FB0A" w14:textId="132A4EE0" w:rsidR="001043AB" w:rsidRDefault="001043AB" w:rsidP="001043AB">
      <w:pPr>
        <w:rPr>
          <w:rStyle w:val="PreprocessingCar"/>
        </w:rPr>
      </w:pPr>
      <w:r w:rsidRPr="00AB2754">
        <w:rPr>
          <w:rStyle w:val="PreprocessingCar"/>
        </w:rPr>
        <w:t xml:space="preserve">{{endif </w:t>
      </w:r>
      <w:r>
        <w:rPr>
          <w:rStyle w:val="PreprocessingCar"/>
        </w:rPr>
        <w:t>design.k_fold_cross_testing.value</w:t>
      </w:r>
      <w:r w:rsidRPr="00AB2754">
        <w:rPr>
          <w:rStyle w:val="PreprocessingCar"/>
        </w:rPr>
        <w:t>}}</w:t>
      </w:r>
    </w:p>
    <w:p w14:paraId="29919E32" w14:textId="77777777" w:rsidR="00AF663B" w:rsidRDefault="00AF663B" w:rsidP="00AF663B">
      <w:pPr>
        <w:spacing w:line="276" w:lineRule="auto"/>
      </w:pPr>
    </w:p>
    <w:p w14:paraId="545FBDAA" w14:textId="1FDE2DD9" w:rsidR="00AF663B" w:rsidRPr="00AB2754" w:rsidRDefault="00AF663B" w:rsidP="00AF663B">
      <w:pPr>
        <w:spacing w:line="276" w:lineRule="auto"/>
      </w:pPr>
      <w:r w:rsidRPr="00AB2754">
        <w:t>{{result.</w:t>
      </w:r>
      <w:r w:rsidRPr="003A152D">
        <w:t>detailed_metrics.</w:t>
      </w:r>
      <w:r>
        <w:t>table</w:t>
      </w:r>
      <w:r w:rsidRPr="00AB2754">
        <w:t>}}</w:t>
      </w:r>
    </w:p>
    <w:tbl>
      <w:tblPr>
        <w:tblStyle w:val="Datatable"/>
        <w:tblW w:w="0" w:type="auto"/>
        <w:tblLook w:val="0480" w:firstRow="0" w:lastRow="0" w:firstColumn="1" w:lastColumn="0" w:noHBand="0" w:noVBand="1"/>
      </w:tblPr>
      <w:tblGrid>
        <w:gridCol w:w="1838"/>
        <w:gridCol w:w="6521"/>
        <w:gridCol w:w="991"/>
      </w:tblGrid>
      <w:tr w:rsidR="00AF663B" w:rsidRPr="00AB2754" w14:paraId="09930B42" w14:textId="77777777" w:rsidTr="00D8399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77FC177E" w14:textId="77777777" w:rsidR="00AF663B" w:rsidRPr="00AB2754" w:rsidRDefault="00AF663B" w:rsidP="00D8399A">
            <w:pPr>
              <w:spacing w:line="276" w:lineRule="auto"/>
              <w:rPr>
                <w:b w:val="0"/>
                <w:bCs w:val="0"/>
              </w:rPr>
            </w:pPr>
          </w:p>
        </w:tc>
        <w:tc>
          <w:tcPr>
            <w:tcW w:w="6521" w:type="dxa"/>
          </w:tcPr>
          <w:p w14:paraId="1D1E3C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2C1054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F663B" w:rsidRPr="00AB2754" w14:paraId="4D70DF42" w14:textId="77777777" w:rsidTr="00D8399A">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692385F7" w14:textId="77777777" w:rsidR="00AF663B" w:rsidRPr="00AB2754" w:rsidRDefault="00AF663B" w:rsidP="00D8399A">
            <w:pPr>
              <w:spacing w:line="276" w:lineRule="auto"/>
              <w:rPr>
                <w:b w:val="0"/>
                <w:bCs w:val="0"/>
              </w:rPr>
            </w:pPr>
          </w:p>
        </w:tc>
        <w:tc>
          <w:tcPr>
            <w:tcW w:w="6521" w:type="dxa"/>
          </w:tcPr>
          <w:p w14:paraId="12D74E44"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68E25201"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E31BA38" w14:textId="77777777" w:rsidR="00AF663B" w:rsidRPr="00AB2754" w:rsidRDefault="00AF663B" w:rsidP="00AF663B">
      <w:pPr>
        <w:spacing w:line="276" w:lineRule="auto"/>
      </w:pPr>
      <w:r w:rsidRPr="00AB2754">
        <w:t>{{/result.</w:t>
      </w:r>
      <w:r w:rsidRPr="003A152D">
        <w:t>detailed_metrics.</w:t>
      </w:r>
      <w:r>
        <w:t>table</w:t>
      </w:r>
      <w:r w:rsidRPr="00AB2754">
        <w:t>}}</w:t>
      </w:r>
    </w:p>
    <w:p w14:paraId="54C1EEFA" w14:textId="77777777" w:rsidR="00AF663B" w:rsidRPr="003A152D" w:rsidRDefault="00AF663B" w:rsidP="00AF663B"/>
    <w:p w14:paraId="2EF9D7BF" w14:textId="77777777" w:rsidR="00AF663B" w:rsidRPr="003A152D" w:rsidRDefault="00AF663B" w:rsidP="00AF663B">
      <w:pPr>
        <w:rPr>
          <w:rFonts w:ascii="Calibri" w:eastAsia="Calibri" w:hAnsi="Calibri" w:cs="Calibri"/>
          <w:color w:val="000000" w:themeColor="text1"/>
        </w:rPr>
      </w:pPr>
      <w:r w:rsidRPr="64F5F431">
        <w:rPr>
          <w:rFonts w:ascii="Calibri" w:eastAsia="Calibri" w:hAnsi="Calibri" w:cs="Calibri"/>
          <w:color w:val="000000" w:themeColor="text1"/>
        </w:rPr>
        <w:t>The ml assertions metrics are given below.</w:t>
      </w:r>
    </w:p>
    <w:p w14:paraId="41D67595" w14:textId="77777777" w:rsidR="00AF663B" w:rsidRPr="003A152D" w:rsidRDefault="00AF663B" w:rsidP="00AF663B">
      <w:pPr>
        <w:ind w:firstLine="720"/>
      </w:pPr>
    </w:p>
    <w:p w14:paraId="5B699BA3" w14:textId="77777777" w:rsidR="00AF663B" w:rsidRPr="003A152D" w:rsidRDefault="00AF663B" w:rsidP="00AF663B">
      <w:pPr>
        <w:spacing w:line="276" w:lineRule="auto"/>
      </w:pPr>
      <w:r>
        <w:lastRenderedPageBreak/>
        <w:t>{{result.ml_assertions.table}}</w:t>
      </w:r>
    </w:p>
    <w:tbl>
      <w:tblPr>
        <w:tblStyle w:val="Assertions"/>
        <w:tblW w:w="0" w:type="auto"/>
        <w:tblLook w:val="04A0" w:firstRow="1" w:lastRow="0" w:firstColumn="1" w:lastColumn="0" w:noHBand="0" w:noVBand="1"/>
      </w:tblPr>
      <w:tblGrid>
        <w:gridCol w:w="1805"/>
        <w:gridCol w:w="6390"/>
        <w:gridCol w:w="975"/>
      </w:tblGrid>
      <w:tr w:rsidR="00AF663B" w14:paraId="33EBC1D6" w14:textId="77777777" w:rsidTr="005C7887">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7D849321" w14:textId="77777777" w:rsidR="00AF663B" w:rsidRDefault="00AF663B" w:rsidP="00D8399A">
            <w:pPr>
              <w:spacing w:line="276" w:lineRule="auto"/>
              <w:rPr>
                <w:b w:val="0"/>
                <w:bCs/>
              </w:rPr>
            </w:pPr>
          </w:p>
        </w:tc>
        <w:tc>
          <w:tcPr>
            <w:tcW w:w="6390" w:type="dxa"/>
          </w:tcPr>
          <w:p w14:paraId="620D4DCD" w14:textId="77777777" w:rsidR="00AF663B" w:rsidRDefault="00AF663B" w:rsidP="00D8399A">
            <w:pPr>
              <w:spacing w:line="276" w:lineRule="auto"/>
              <w:rPr>
                <w:b w:val="0"/>
                <w:bCs/>
              </w:rPr>
            </w:pPr>
          </w:p>
        </w:tc>
        <w:tc>
          <w:tcPr>
            <w:tcW w:w="975" w:type="dxa"/>
          </w:tcPr>
          <w:p w14:paraId="336E9235" w14:textId="77777777" w:rsidR="00AF663B" w:rsidRDefault="00AF663B" w:rsidP="00D8399A">
            <w:pPr>
              <w:spacing w:line="276" w:lineRule="auto"/>
              <w:rPr>
                <w:b w:val="0"/>
                <w:bCs/>
              </w:rPr>
            </w:pPr>
          </w:p>
        </w:tc>
      </w:tr>
      <w:tr w:rsidR="00AF663B" w14:paraId="2E21B989" w14:textId="77777777" w:rsidTr="005C7887">
        <w:trPr>
          <w:trHeight w:val="454"/>
        </w:trPr>
        <w:tc>
          <w:tcPr>
            <w:tcW w:w="1805" w:type="dxa"/>
          </w:tcPr>
          <w:p w14:paraId="76780CA0" w14:textId="77777777" w:rsidR="00AF663B" w:rsidRDefault="00AF663B" w:rsidP="00D8399A">
            <w:pPr>
              <w:spacing w:line="276" w:lineRule="auto"/>
              <w:rPr>
                <w:b/>
                <w:bCs/>
              </w:rPr>
            </w:pPr>
          </w:p>
        </w:tc>
        <w:tc>
          <w:tcPr>
            <w:tcW w:w="6390" w:type="dxa"/>
          </w:tcPr>
          <w:p w14:paraId="768946D0" w14:textId="77777777" w:rsidR="00AF663B" w:rsidRDefault="00AF663B" w:rsidP="00D8399A">
            <w:pPr>
              <w:spacing w:line="276" w:lineRule="auto"/>
              <w:rPr>
                <w:b/>
                <w:bCs/>
              </w:rPr>
            </w:pPr>
          </w:p>
        </w:tc>
        <w:tc>
          <w:tcPr>
            <w:tcW w:w="975" w:type="dxa"/>
          </w:tcPr>
          <w:p w14:paraId="0B6EA0F6" w14:textId="77777777" w:rsidR="00AF663B" w:rsidRDefault="00AF663B" w:rsidP="00D8399A">
            <w:pPr>
              <w:spacing w:line="276" w:lineRule="auto"/>
              <w:rPr>
                <w:b/>
                <w:bCs/>
              </w:rPr>
            </w:pPr>
          </w:p>
        </w:tc>
      </w:tr>
    </w:tbl>
    <w:p w14:paraId="5920A4D1" w14:textId="5ED79123" w:rsidR="00AF663B" w:rsidRDefault="00AF663B" w:rsidP="001043AB">
      <w:r>
        <w:t>{{/result.ml_assertions.table}}</w:t>
      </w:r>
    </w:p>
    <w:p w14:paraId="308E05AE" w14:textId="77777777" w:rsidR="00AF68A1" w:rsidRDefault="00AF68A1" w:rsidP="001043AB"/>
    <w:p w14:paraId="2CA8016D" w14:textId="77777777" w:rsidR="00AF68A1" w:rsidRDefault="00AF68A1" w:rsidP="00AF68A1">
      <w:r>
        <w:t>The ml override metrics are given below.</w:t>
      </w:r>
    </w:p>
    <w:p w14:paraId="444B8BD6" w14:textId="77777777" w:rsidR="00AF68A1" w:rsidRDefault="00AF68A1" w:rsidP="00AF68A1">
      <w:pPr>
        <w:pStyle w:val="Preprocessing"/>
        <w:spacing w:line="276" w:lineRule="auto"/>
        <w:rPr>
          <w:rStyle w:val="PreprocessingCar"/>
        </w:rPr>
      </w:pPr>
    </w:p>
    <w:p w14:paraId="21407765" w14:textId="4D5906BF" w:rsidR="00AF68A1" w:rsidRDefault="00AF68A1" w:rsidP="00AF68A1">
      <w:pPr>
        <w:spacing w:line="276" w:lineRule="auto"/>
      </w:pPr>
      <w:r>
        <w:t>{{result.ml_override</w:t>
      </w:r>
      <w:r w:rsidR="6BD9BF93">
        <w:t>s.</w:t>
      </w:r>
      <w:r>
        <w:t>metrics.table}}</w:t>
      </w:r>
    </w:p>
    <w:tbl>
      <w:tblPr>
        <w:tblStyle w:val="Assertions"/>
        <w:tblW w:w="0" w:type="auto"/>
        <w:tblLook w:val="04A0" w:firstRow="1" w:lastRow="0" w:firstColumn="1" w:lastColumn="0" w:noHBand="0" w:noVBand="1"/>
      </w:tblPr>
      <w:tblGrid>
        <w:gridCol w:w="1805"/>
        <w:gridCol w:w="6390"/>
        <w:gridCol w:w="975"/>
      </w:tblGrid>
      <w:tr w:rsidR="00AF68A1" w14:paraId="335D2171" w14:textId="77777777" w:rsidTr="00F02E52">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413131B0" w14:textId="77777777" w:rsidR="00AF68A1" w:rsidRDefault="00AF68A1" w:rsidP="00F02E52">
            <w:pPr>
              <w:spacing w:line="276" w:lineRule="auto"/>
              <w:rPr>
                <w:b w:val="0"/>
                <w:bCs/>
              </w:rPr>
            </w:pPr>
          </w:p>
        </w:tc>
        <w:tc>
          <w:tcPr>
            <w:tcW w:w="6390" w:type="dxa"/>
          </w:tcPr>
          <w:p w14:paraId="174BF82B" w14:textId="77777777" w:rsidR="00AF68A1" w:rsidRDefault="00AF68A1" w:rsidP="00F02E52">
            <w:pPr>
              <w:spacing w:line="276" w:lineRule="auto"/>
              <w:rPr>
                <w:b w:val="0"/>
                <w:bCs/>
              </w:rPr>
            </w:pPr>
          </w:p>
        </w:tc>
        <w:tc>
          <w:tcPr>
            <w:tcW w:w="975" w:type="dxa"/>
          </w:tcPr>
          <w:p w14:paraId="587C4B2F" w14:textId="77777777" w:rsidR="00AF68A1" w:rsidRDefault="00AF68A1" w:rsidP="00F02E52">
            <w:pPr>
              <w:spacing w:line="276" w:lineRule="auto"/>
              <w:rPr>
                <w:b w:val="0"/>
                <w:bCs/>
              </w:rPr>
            </w:pPr>
          </w:p>
        </w:tc>
      </w:tr>
      <w:tr w:rsidR="00AF68A1" w14:paraId="10560390" w14:textId="77777777" w:rsidTr="00F02E52">
        <w:trPr>
          <w:trHeight w:val="454"/>
        </w:trPr>
        <w:tc>
          <w:tcPr>
            <w:tcW w:w="1805" w:type="dxa"/>
          </w:tcPr>
          <w:p w14:paraId="16D8BDF3" w14:textId="77777777" w:rsidR="00AF68A1" w:rsidRDefault="00AF68A1" w:rsidP="00F02E52">
            <w:pPr>
              <w:spacing w:line="276" w:lineRule="auto"/>
              <w:rPr>
                <w:b/>
                <w:bCs/>
              </w:rPr>
            </w:pPr>
          </w:p>
        </w:tc>
        <w:tc>
          <w:tcPr>
            <w:tcW w:w="6390" w:type="dxa"/>
          </w:tcPr>
          <w:p w14:paraId="13FBDB36" w14:textId="77777777" w:rsidR="00AF68A1" w:rsidRDefault="00AF68A1" w:rsidP="00F02E52">
            <w:pPr>
              <w:spacing w:line="276" w:lineRule="auto"/>
              <w:rPr>
                <w:b/>
                <w:bCs/>
              </w:rPr>
            </w:pPr>
          </w:p>
        </w:tc>
        <w:tc>
          <w:tcPr>
            <w:tcW w:w="975" w:type="dxa"/>
          </w:tcPr>
          <w:p w14:paraId="4015687B" w14:textId="77777777" w:rsidR="00AF68A1" w:rsidRDefault="00AF68A1" w:rsidP="00F02E52">
            <w:pPr>
              <w:spacing w:line="276" w:lineRule="auto"/>
              <w:rPr>
                <w:b/>
                <w:bCs/>
              </w:rPr>
            </w:pPr>
          </w:p>
        </w:tc>
      </w:tr>
    </w:tbl>
    <w:p w14:paraId="4ED36CB9" w14:textId="02705308" w:rsidR="00AF68A1" w:rsidRDefault="00AF68A1" w:rsidP="00AF68A1">
      <w:pPr>
        <w:spacing w:line="276" w:lineRule="auto"/>
      </w:pPr>
      <w:r>
        <w:t>{{/result.ml_override</w:t>
      </w:r>
      <w:r w:rsidR="669775B3">
        <w:t>s.</w:t>
      </w:r>
      <w:r>
        <w:t>metrics.table}}</w:t>
      </w:r>
    </w:p>
    <w:p w14:paraId="73E17DE7" w14:textId="77777777" w:rsidR="00AF68A1" w:rsidRPr="00AB2754" w:rsidRDefault="00AF68A1" w:rsidP="001043AB">
      <w:pPr>
        <w:rPr>
          <w:rStyle w:val="PreprocessingCar"/>
        </w:rPr>
      </w:pPr>
    </w:p>
    <w:p w14:paraId="7B057789" w14:textId="13E6AA92" w:rsidR="001043AB" w:rsidRPr="003A152D" w:rsidRDefault="001043AB" w:rsidP="001043AB"/>
    <w:p w14:paraId="0EB9D237" w14:textId="77777777" w:rsidR="001043AB" w:rsidRPr="00AB2754" w:rsidRDefault="001043AB" w:rsidP="001043AB">
      <w:pPr>
        <w:pStyle w:val="Heading2"/>
      </w:pPr>
      <w:bookmarkStart w:id="96" w:name="_Toc38030993"/>
      <w:bookmarkStart w:id="97" w:name="_Toc38465889"/>
      <w:bookmarkStart w:id="98" w:name="_Toc43212812"/>
      <w:bookmarkStart w:id="99" w:name="_Toc44339478"/>
      <w:r w:rsidRPr="00AB2754">
        <w:t>Selected Model Performance Charts</w:t>
      </w:r>
      <w:bookmarkEnd w:id="96"/>
      <w:bookmarkEnd w:id="97"/>
      <w:bookmarkEnd w:id="98"/>
      <w:bookmarkEnd w:id="99"/>
    </w:p>
    <w:p w14:paraId="09C24C52" w14:textId="77777777" w:rsidR="001043AB" w:rsidRDefault="001043AB" w:rsidP="001043AB">
      <w:pPr>
        <w:pStyle w:val="Preprocessing"/>
        <w:spacing w:line="276" w:lineRule="auto"/>
        <w:rPr>
          <w:rStyle w:val="PreprocessingCar"/>
        </w:rPr>
      </w:pPr>
      <w:r w:rsidRPr="00AB2754">
        <w:rPr>
          <w:rStyle w:val="PreprocessingCar"/>
        </w:rPr>
        <w:t xml:space="preserve">{{if design.partitioned_model.status </w:t>
      </w:r>
      <w:r>
        <w:rPr>
          <w:rStyle w:val="PreprocessingCar"/>
        </w:rPr>
        <w:t>!</w:t>
      </w:r>
      <w:r w:rsidRPr="00AB2754">
        <w:rPr>
          <w:rStyle w:val="PreprocessingCar"/>
        </w:rPr>
        <w:t>= Yes}}</w:t>
      </w:r>
    </w:p>
    <w:p w14:paraId="7DF69A71" w14:textId="77777777" w:rsidR="001043AB" w:rsidRPr="00AB2754" w:rsidRDefault="001043AB" w:rsidP="001043AB">
      <w:pPr>
        <w:spacing w:line="276" w:lineRule="auto"/>
      </w:pPr>
      <w:r w:rsidRPr="00AB2754">
        <w:rPr>
          <w:rStyle w:val="PreprocessingCar"/>
        </w:rPr>
        <w:t>{{if design.prediction_type.name == Binary classification}}</w:t>
      </w:r>
    </w:p>
    <w:p w14:paraId="788FDD56" w14:textId="77777777" w:rsidR="001043AB" w:rsidRPr="00AB2754" w:rsidRDefault="001043AB" w:rsidP="001043AB">
      <w:pPr>
        <w:pStyle w:val="Heading3"/>
      </w:pPr>
      <w:bookmarkStart w:id="100" w:name="_Toc38030994"/>
      <w:bookmarkStart w:id="101" w:name="_Toc38465890"/>
      <w:bookmarkStart w:id="102" w:name="_Toc43212813"/>
      <w:bookmarkStart w:id="103" w:name="_Toc44339479"/>
      <w:r w:rsidRPr="00AB2754">
        <w:t>Lift Charts</w:t>
      </w:r>
      <w:bookmarkEnd w:id="100"/>
      <w:bookmarkEnd w:id="101"/>
      <w:bookmarkEnd w:id="102"/>
      <w:bookmarkEnd w:id="103"/>
    </w:p>
    <w:p w14:paraId="422B1B10" w14:textId="77777777" w:rsidR="001043AB" w:rsidRPr="00AB2754" w:rsidRDefault="001043AB" w:rsidP="001043AB">
      <w:pPr>
        <w:spacing w:line="276" w:lineRule="auto"/>
      </w:pPr>
      <w:r w:rsidRPr="00AB2754">
        <w:t xml:space="preserve">A binary classifier produces a probability that a given record is “positive” (Here </w:t>
      </w:r>
      <w:r w:rsidRPr="00AB2754">
        <w:rPr>
          <w:rStyle w:val="Featurename"/>
        </w:rPr>
        <w:t>{{result.target_value.positive_class.value}}</w:t>
      </w:r>
      <w:r w:rsidRPr="00AB2754">
        <w:t>). The lift is the ratio between the results of this model and the results obtained with a random model. Lift curves are particularly useful for “targeting” kinds of problems (churn prevention, marketing campaign targeting...)</w:t>
      </w:r>
      <w:r w:rsidRPr="00AB2754">
        <w:rPr>
          <w:noProof/>
        </w:rPr>
        <w:t xml:space="preserve"> </w:t>
      </w:r>
    </w:p>
    <w:p w14:paraId="0ABA012B" w14:textId="77777777" w:rsidR="001043AB" w:rsidRPr="00AB2754" w:rsidRDefault="001043AB" w:rsidP="001043AB">
      <w:pPr>
        <w:spacing w:line="276" w:lineRule="auto"/>
      </w:pPr>
    </w:p>
    <w:p w14:paraId="1CCB859F" w14:textId="77777777" w:rsidR="001043AB" w:rsidRPr="00AB2754" w:rsidRDefault="001043AB" w:rsidP="001043AB">
      <w:pPr>
        <w:pStyle w:val="Preprocessing"/>
        <w:spacing w:line="276" w:lineRule="auto"/>
        <w:rPr>
          <w:color w:val="auto"/>
        </w:rPr>
      </w:pPr>
      <w:r w:rsidRPr="00AB2754">
        <w:rPr>
          <w:color w:val="auto"/>
        </w:rPr>
        <w:t>{{result.lift_curve.plot}}</w:t>
      </w:r>
    </w:p>
    <w:p w14:paraId="46D1E4AD"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00A343C3" w14:textId="77777777" w:rsidTr="00DF6BCC">
        <w:tc>
          <w:tcPr>
            <w:tcW w:w="9350" w:type="dxa"/>
            <w:shd w:val="clear" w:color="auto" w:fill="D9E2F3" w:themeFill="accent1" w:themeFillTint="33"/>
          </w:tcPr>
          <w:p w14:paraId="7D3E985C" w14:textId="77777777" w:rsidR="001043AB" w:rsidRPr="00AB2754" w:rsidRDefault="001043AB" w:rsidP="004D5AA5">
            <w:pPr>
              <w:pStyle w:val="Explanation"/>
              <w:spacing w:line="276" w:lineRule="auto"/>
              <w:ind w:left="170" w:right="170"/>
              <w:rPr>
                <w:b/>
                <w:bCs/>
              </w:rPr>
            </w:pPr>
            <w:r w:rsidRPr="00AB2754">
              <w:rPr>
                <w:b/>
                <w:bCs/>
              </w:rPr>
              <w:t>Cumulative Lift Curve</w:t>
            </w:r>
          </w:p>
          <w:p w14:paraId="38862272" w14:textId="77777777" w:rsidR="00DF6BCC" w:rsidRDefault="00DF6BCC" w:rsidP="004D5AA5">
            <w:pPr>
              <w:pStyle w:val="Explanation"/>
              <w:spacing w:line="276" w:lineRule="auto"/>
              <w:ind w:left="170" w:right="170"/>
            </w:pPr>
          </w:p>
          <w:p w14:paraId="62F91E86" w14:textId="54040023" w:rsidR="001043AB" w:rsidRPr="00AB2754" w:rsidRDefault="001043AB" w:rsidP="004D5AA5">
            <w:pPr>
              <w:pStyle w:val="Explanation"/>
              <w:spacing w:line="276" w:lineRule="auto"/>
              <w:ind w:left="170" w:right="170"/>
            </w:pPr>
            <w:r w:rsidRPr="00AB2754">
              <w:t xml:space="preserve">The curve displays the benefits of targeting a population subset with a model. On the horizontal axis, the percentage of the population which is targeted is shown. On the vertical axis, it is the percentage of found positive records (Here </w:t>
            </w:r>
            <w:r w:rsidRPr="00AB2754">
              <w:rPr>
                <w:rStyle w:val="Featurename"/>
              </w:rPr>
              <w:t>{{result.target_value.positive_class.value}}</w:t>
            </w:r>
            <w:r w:rsidRPr="00AB2754">
              <w:t>).</w:t>
            </w:r>
          </w:p>
          <w:p w14:paraId="0A14EAA0" w14:textId="77777777" w:rsidR="001043AB" w:rsidRPr="00AB2754" w:rsidRDefault="001043AB" w:rsidP="00E039E4">
            <w:pPr>
              <w:pStyle w:val="ListParagraph"/>
              <w:numPr>
                <w:ilvl w:val="0"/>
                <w:numId w:val="5"/>
              </w:numPr>
              <w:spacing w:line="276" w:lineRule="auto"/>
              <w:rPr>
                <w:color w:val="2F5496" w:themeColor="accent1" w:themeShade="BF"/>
              </w:rPr>
            </w:pPr>
            <w:r w:rsidRPr="00AB2754">
              <w:rPr>
                <w:color w:val="2F5496" w:themeColor="accent1" w:themeShade="BF"/>
              </w:rPr>
              <w:t xml:space="preserve">The dotted diagonal illustrates a </w:t>
            </w:r>
            <w:r w:rsidRPr="00AB2754">
              <w:rPr>
                <w:i/>
                <w:iCs/>
                <w:color w:val="2F5496" w:themeColor="accent1" w:themeShade="BF"/>
              </w:rPr>
              <w:t>random model</w:t>
            </w:r>
            <w:r w:rsidRPr="00AB2754">
              <w:rPr>
                <w:color w:val="2F5496" w:themeColor="accent1" w:themeShade="BF"/>
              </w:rPr>
              <w:t xml:space="preserve"> (i.e., targeting 40% of the population will find 40% of the positive records).</w:t>
            </w:r>
          </w:p>
          <w:p w14:paraId="5F79BDD6" w14:textId="77777777" w:rsidR="001043AB" w:rsidRPr="00AB2754" w:rsidRDefault="001043AB" w:rsidP="00E039E4">
            <w:pPr>
              <w:pStyle w:val="ListParagraph"/>
              <w:numPr>
                <w:ilvl w:val="0"/>
                <w:numId w:val="5"/>
              </w:numPr>
              <w:spacing w:line="276" w:lineRule="auto"/>
              <w:rPr>
                <w:color w:val="2F5496" w:themeColor="accent1" w:themeShade="BF"/>
              </w:rPr>
            </w:pPr>
            <w:r w:rsidRPr="00AB2754">
              <w:rPr>
                <w:color w:val="2F5496" w:themeColor="accent1" w:themeShade="BF"/>
              </w:rPr>
              <w:lastRenderedPageBreak/>
              <w:t xml:space="preserve">The </w:t>
            </w:r>
            <w:r w:rsidRPr="00AB2754">
              <w:rPr>
                <w:i/>
                <w:iCs/>
                <w:color w:val="2F5496" w:themeColor="accent1" w:themeShade="BF"/>
              </w:rPr>
              <w:t>wizard</w:t>
            </w:r>
            <w:r w:rsidRPr="00AB2754">
              <w:rPr>
                <w:color w:val="2F5496" w:themeColor="accent1" w:themeShade="BF"/>
              </w:rPr>
              <w:t xml:space="preserve"> curve above shows a perfect model, i.e., a model that selects first all actually positive records.</w:t>
            </w:r>
          </w:p>
          <w:p w14:paraId="5C74A00B" w14:textId="77777777" w:rsidR="001043AB" w:rsidRPr="00AB2754" w:rsidRDefault="001043AB" w:rsidP="004D5AA5">
            <w:pPr>
              <w:spacing w:line="276" w:lineRule="auto"/>
              <w:rPr>
                <w:color w:val="2F5496" w:themeColor="accent1" w:themeShade="BF"/>
              </w:rPr>
            </w:pPr>
            <w:r w:rsidRPr="00AB2754">
              <w:rPr>
                <w:rStyle w:val="PreprocessingCar"/>
              </w:rPr>
              <w:t xml:space="preserve">{{if </w:t>
            </w:r>
            <w:r>
              <w:rPr>
                <w:rStyle w:val="PreprocessingCar"/>
              </w:rPr>
              <w:t xml:space="preserve">design.k_fold_cross_testing.value </w:t>
            </w:r>
            <w:r w:rsidRPr="00AB2754">
              <w:rPr>
                <w:rStyle w:val="PreprocessingCar"/>
              </w:rPr>
              <w:t>== Yes}}</w:t>
            </w:r>
          </w:p>
          <w:p w14:paraId="012CB605" w14:textId="77777777" w:rsidR="001043AB" w:rsidRPr="00AB2754" w:rsidRDefault="001043AB" w:rsidP="00E039E4">
            <w:pPr>
              <w:pStyle w:val="ListParagraph"/>
              <w:numPr>
                <w:ilvl w:val="0"/>
                <w:numId w:val="5"/>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 records found by this model. The steeper the curve, the better. As K-fold cross-testing has been chosen, one curve per fold is displayed.</w:t>
            </w:r>
          </w:p>
          <w:p w14:paraId="2B4F8023" w14:textId="77777777" w:rsidR="001043AB" w:rsidRPr="00AB2754" w:rsidRDefault="001043AB" w:rsidP="004D5AA5">
            <w:pPr>
              <w:spacing w:line="276" w:lineRule="auto"/>
              <w:rPr>
                <w:rStyle w:val="PreprocessingCar"/>
              </w:rPr>
            </w:pPr>
            <w:r w:rsidRPr="00AB2754">
              <w:rPr>
                <w:rStyle w:val="PreprocessingCar"/>
              </w:rPr>
              <w:t xml:space="preserve">{{endif </w:t>
            </w:r>
            <w:r>
              <w:rPr>
                <w:rStyle w:val="PreprocessingCar"/>
              </w:rPr>
              <w:t>design.k_fold_cross_testing.value</w:t>
            </w:r>
            <w:r w:rsidRPr="00AB2754">
              <w:rPr>
                <w:rStyle w:val="PreprocessingCar"/>
              </w:rPr>
              <w:t>}}</w:t>
            </w:r>
          </w:p>
          <w:p w14:paraId="23F37989" w14:textId="77777777" w:rsidR="001043AB" w:rsidRPr="00AB2754" w:rsidRDefault="001043AB" w:rsidP="004D5AA5">
            <w:pPr>
              <w:spacing w:line="276" w:lineRule="auto"/>
              <w:rPr>
                <w:color w:val="FFFFFF" w:themeColor="background1"/>
              </w:rPr>
            </w:pPr>
            <w:r w:rsidRPr="00AB2754">
              <w:rPr>
                <w:rStyle w:val="PreprocessingCar"/>
              </w:rPr>
              <w:softHyphen/>
              <w:t xml:space="preserve">{{if </w:t>
            </w:r>
            <w:r>
              <w:rPr>
                <w:rStyle w:val="PreprocessingCar"/>
              </w:rPr>
              <w:t xml:space="preserve">design.k_fold_cross_testing.value </w:t>
            </w:r>
            <w:r w:rsidRPr="00AB2754">
              <w:rPr>
                <w:rStyle w:val="PreprocessingCar"/>
              </w:rPr>
              <w:t>!= Yes}}</w:t>
            </w:r>
            <w:r w:rsidRPr="00AB2754">
              <w:rPr>
                <w:rStyle w:val="PreprocessingCar"/>
                <w:color w:val="D5DCE4" w:themeColor="text2" w:themeTint="33"/>
              </w:rPr>
              <w:t>}}</w:t>
            </w:r>
          </w:p>
          <w:p w14:paraId="4E8A524D" w14:textId="77777777" w:rsidR="001043AB" w:rsidRPr="00AB2754" w:rsidRDefault="001043AB" w:rsidP="00E039E4">
            <w:pPr>
              <w:pStyle w:val="ListParagraph"/>
              <w:numPr>
                <w:ilvl w:val="0"/>
                <w:numId w:val="5"/>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positives found by this model. The steeper the curve, the better.</w:t>
            </w:r>
          </w:p>
          <w:p w14:paraId="2B8427C8" w14:textId="77777777" w:rsidR="001043AB" w:rsidRPr="00AB2754" w:rsidRDefault="001043AB" w:rsidP="004D5AA5">
            <w:pPr>
              <w:spacing w:line="276" w:lineRule="auto"/>
              <w:rPr>
                <w:rStyle w:val="PreprocessingCar"/>
              </w:rPr>
            </w:pPr>
            <w:r w:rsidRPr="00AB2754">
              <w:rPr>
                <w:rStyle w:val="PreprocessingCar"/>
              </w:rPr>
              <w:t xml:space="preserve">{{endif </w:t>
            </w:r>
            <w:r>
              <w:rPr>
                <w:rStyle w:val="PreprocessingCar"/>
              </w:rPr>
              <w:t>design.k_fold_cross_testing.value</w:t>
            </w:r>
            <w:r w:rsidRPr="00AB2754">
              <w:rPr>
                <w:rStyle w:val="PreprocessingCar"/>
              </w:rPr>
              <w:t>}}</w:t>
            </w:r>
          </w:p>
          <w:p w14:paraId="07F6F0B0" w14:textId="77777777" w:rsidR="001043AB" w:rsidRPr="00AB2754" w:rsidRDefault="001043AB" w:rsidP="004D5AA5">
            <w:pPr>
              <w:spacing w:line="276" w:lineRule="auto"/>
            </w:pPr>
          </w:p>
          <w:p w14:paraId="277C38ED" w14:textId="77777777" w:rsidR="001043AB" w:rsidRPr="00AB2754" w:rsidRDefault="001043AB" w:rsidP="004D5AA5">
            <w:pPr>
              <w:spacing w:line="276" w:lineRule="auto"/>
              <w:ind w:left="170" w:right="170"/>
              <w:rPr>
                <w:b/>
                <w:bCs/>
                <w:color w:val="2F5496" w:themeColor="accent1" w:themeShade="BF"/>
              </w:rPr>
            </w:pPr>
            <w:r w:rsidRPr="00AB2754">
              <w:rPr>
                <w:b/>
                <w:bCs/>
                <w:color w:val="2F5496" w:themeColor="accent1" w:themeShade="BF"/>
              </w:rPr>
              <w:t>Per-bin lift chart</w:t>
            </w:r>
          </w:p>
          <w:p w14:paraId="63A09D49" w14:textId="77777777" w:rsidR="001043AB" w:rsidRPr="00AB2754" w:rsidRDefault="001043AB" w:rsidP="004D5AA5">
            <w:pPr>
              <w:spacing w:line="276" w:lineRule="auto"/>
              <w:ind w:left="170" w:right="170"/>
              <w:rPr>
                <w:color w:val="2F5496" w:themeColor="accent1" w:themeShade="BF"/>
              </w:rPr>
            </w:pPr>
          </w:p>
          <w:p w14:paraId="23BED469"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This chart sorts the observations by deciles of decreasing predicted probability. It shows the lift in each of the bins.</w:t>
            </w:r>
          </w:p>
          <w:p w14:paraId="6AE78048" w14:textId="77777777" w:rsidR="001043AB" w:rsidRPr="00AB2754" w:rsidRDefault="001043AB" w:rsidP="004D5AA5">
            <w:pPr>
              <w:spacing w:line="276" w:lineRule="auto"/>
              <w:ind w:left="170" w:right="170"/>
              <w:rPr>
                <w:color w:val="2F5496" w:themeColor="accent1" w:themeShade="BF"/>
              </w:rPr>
            </w:pPr>
          </w:p>
          <w:p w14:paraId="4E313694"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 xml:space="preserve">If there is 20% of positives (here </w:t>
            </w:r>
            <w:r w:rsidRPr="00AB2754">
              <w:rPr>
                <w:rStyle w:val="Featurename"/>
                <w:color w:val="2F5496" w:themeColor="accent1" w:themeShade="BF"/>
              </w:rPr>
              <w:t>{{result.target_value.positive_class.value}}</w:t>
            </w:r>
            <w:r w:rsidRPr="00AB2754">
              <w:rPr>
                <w:color w:val="2F5496" w:themeColor="accent1" w:themeShade="BF"/>
              </w:rPr>
              <w:t>) in your test set, but 60% in the first bin of probability, then the lift of this first bin is 3. This means that targeting only the observations in this bin would yield 3 times as many positive results as a random sampling (equally sized bars at the level of the dotted line).</w:t>
            </w:r>
          </w:p>
          <w:p w14:paraId="51079F4F" w14:textId="77777777" w:rsidR="001043AB" w:rsidRPr="00AB2754" w:rsidRDefault="001043AB" w:rsidP="004D5AA5">
            <w:pPr>
              <w:spacing w:line="276" w:lineRule="auto"/>
              <w:ind w:left="170" w:right="170"/>
              <w:rPr>
                <w:color w:val="2F5496" w:themeColor="accent1" w:themeShade="BF"/>
              </w:rPr>
            </w:pPr>
          </w:p>
          <w:p w14:paraId="2C7787D8" w14:textId="77777777" w:rsidR="001043AB" w:rsidRPr="009C1265" w:rsidRDefault="001043AB" w:rsidP="004D5AA5">
            <w:pPr>
              <w:spacing w:line="276" w:lineRule="auto"/>
              <w:ind w:left="170" w:right="170"/>
              <w:rPr>
                <w:color w:val="2F5496" w:themeColor="accent1" w:themeShade="BF"/>
              </w:rPr>
            </w:pPr>
            <w:r w:rsidRPr="00AB2754">
              <w:rPr>
                <w:color w:val="2F5496" w:themeColor="accent1" w:themeShade="BF"/>
              </w:rPr>
              <w:t>The bars should decrease progressively from left to right, and the higher the bars on the left, the better.</w:t>
            </w:r>
          </w:p>
        </w:tc>
      </w:tr>
    </w:tbl>
    <w:p w14:paraId="126B3E99" w14:textId="77777777" w:rsidR="001043AB" w:rsidRPr="00AB2754" w:rsidRDefault="001043AB" w:rsidP="001043AB">
      <w:pPr>
        <w:spacing w:line="276" w:lineRule="auto"/>
      </w:pPr>
    </w:p>
    <w:p w14:paraId="374D343F" w14:textId="77777777" w:rsidR="001043AB" w:rsidRPr="00AB2754" w:rsidRDefault="001043AB" w:rsidP="001043AB">
      <w:pPr>
        <w:pStyle w:val="Heading3"/>
      </w:pPr>
      <w:bookmarkStart w:id="104" w:name="_Toc38030995"/>
      <w:bookmarkStart w:id="105" w:name="_Toc38465891"/>
      <w:bookmarkStart w:id="106" w:name="_Toc43212814"/>
      <w:bookmarkStart w:id="107" w:name="_Toc44339480"/>
      <w:r w:rsidRPr="00AB2754">
        <w:t>Decision Chart</w:t>
      </w:r>
      <w:bookmarkEnd w:id="104"/>
      <w:bookmarkEnd w:id="105"/>
      <w:bookmarkEnd w:id="106"/>
      <w:bookmarkEnd w:id="107"/>
    </w:p>
    <w:p w14:paraId="27DA30DD" w14:textId="77777777" w:rsidR="001043AB" w:rsidRDefault="001043AB" w:rsidP="001043AB">
      <w:pPr>
        <w:spacing w:line="276" w:lineRule="auto"/>
      </w:pPr>
      <w:r w:rsidRPr="00AB2754">
        <w:t>The chart below shows how the threshold-based performance metrics of the classifier vary depending on the threshold.</w:t>
      </w:r>
    </w:p>
    <w:p w14:paraId="78915384" w14:textId="77777777" w:rsidR="001043AB" w:rsidRPr="00AB2754" w:rsidRDefault="001043AB" w:rsidP="001043AB">
      <w:pPr>
        <w:spacing w:line="276" w:lineRule="auto"/>
      </w:pPr>
    </w:p>
    <w:p w14:paraId="7A3DE8DC" w14:textId="77777777" w:rsidR="001043AB" w:rsidRPr="00AB2754" w:rsidRDefault="001043AB" w:rsidP="001043AB">
      <w:r w:rsidRPr="00AB2754">
        <w:t>{{result.decision_chart.plot}}</w:t>
      </w:r>
    </w:p>
    <w:p w14:paraId="341B2E24" w14:textId="77777777" w:rsidR="001043AB" w:rsidRPr="00AB2754" w:rsidRDefault="001043AB" w:rsidP="001043AB">
      <w:pPr>
        <w:pStyle w:val="Preprocessing"/>
        <w:spacing w:line="276" w:lineRule="auto"/>
        <w:rPr>
          <w:rStyle w:val="PreprocessingCar"/>
        </w:rPr>
      </w:pPr>
      <w:r w:rsidRPr="00AB2754">
        <w:rPr>
          <w:rStyle w:val="PreprocessingCar"/>
        </w:rPr>
        <w:t>{{endif design.prediction_type.name}}</w:t>
      </w:r>
    </w:p>
    <w:p w14:paraId="11C5FC6A" w14:textId="77777777" w:rsidR="001043AB" w:rsidRPr="00AB2754" w:rsidRDefault="001043AB" w:rsidP="001043AB">
      <w:pPr>
        <w:spacing w:line="276" w:lineRule="auto"/>
      </w:pPr>
      <w:r w:rsidRPr="00AB2754">
        <w:rPr>
          <w:rStyle w:val="PreprocessingCar"/>
        </w:rPr>
        <w:t>{{if design.prediction_type.name != Regression}}</w:t>
      </w:r>
    </w:p>
    <w:p w14:paraId="7371201C" w14:textId="77777777" w:rsidR="001043AB" w:rsidRPr="00AB2754" w:rsidRDefault="001043AB" w:rsidP="001043AB">
      <w:pPr>
        <w:pStyle w:val="Heading3"/>
      </w:pPr>
      <w:bookmarkStart w:id="108" w:name="_Toc38030996"/>
      <w:bookmarkStart w:id="109" w:name="_Toc38465892"/>
      <w:bookmarkStart w:id="110" w:name="_Toc43212815"/>
      <w:bookmarkStart w:id="111" w:name="_Toc44339481"/>
      <w:r w:rsidRPr="00AB2754">
        <w:lastRenderedPageBreak/>
        <w:t>ROC Curve</w:t>
      </w:r>
      <w:bookmarkEnd w:id="108"/>
      <w:bookmarkEnd w:id="109"/>
      <w:bookmarkEnd w:id="110"/>
      <w:bookmarkEnd w:id="111"/>
    </w:p>
    <w:p w14:paraId="55E9B573" w14:textId="77777777" w:rsidR="001043AB" w:rsidRPr="00AB2754" w:rsidRDefault="001043AB" w:rsidP="001043AB">
      <w:pPr>
        <w:spacing w:line="276" w:lineRule="auto"/>
      </w:pPr>
      <w:r w:rsidRPr="00AB2754">
        <w:t>The Receiver Operating Characteristic (or ROC) curve shows the true positive rate versus the false positive resulting from different cutoffs in the predictive model. The “faster” the curve climbs, the better it is. On the contrary, a curve close to the diagonal line corresponds to a model with bad predictive power.</w:t>
      </w:r>
    </w:p>
    <w:p w14:paraId="01E2F08C"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7A32D052" w14:textId="77777777" w:rsidR="001043AB" w:rsidRPr="00AB2754" w:rsidRDefault="001043AB" w:rsidP="001043AB">
      <w:pPr>
        <w:spacing w:line="276" w:lineRule="auto"/>
      </w:pPr>
      <w:r w:rsidRPr="00AB2754">
        <w:t>There is one ROC curve per class, based on the “one class vs. all other classes” binary classification problem.</w:t>
      </w:r>
    </w:p>
    <w:p w14:paraId="0A6ED31B" w14:textId="77777777" w:rsidR="001043AB" w:rsidRPr="00AB2754" w:rsidRDefault="001043AB" w:rsidP="001043AB">
      <w:pPr>
        <w:spacing w:line="276" w:lineRule="auto"/>
      </w:pPr>
      <w:r w:rsidRPr="00AB2754">
        <w:rPr>
          <w:rStyle w:val="PreprocessingCar"/>
        </w:rPr>
        <w:t>{{endif design.prediction_type.name}}</w:t>
      </w:r>
    </w:p>
    <w:p w14:paraId="58A559D8" w14:textId="77777777" w:rsidR="001043AB" w:rsidRPr="00AB2754" w:rsidRDefault="001043AB" w:rsidP="001043AB">
      <w:pPr>
        <w:spacing w:line="276" w:lineRule="auto"/>
      </w:pPr>
      <w:r w:rsidRPr="00AB2754">
        <w:t>{{result.roc_curve.plot}}</w:t>
      </w:r>
    </w:p>
    <w:p w14:paraId="5A74A5A8" w14:textId="77777777" w:rsidR="001043AB" w:rsidRPr="00AB2754" w:rsidRDefault="001043AB" w:rsidP="001043AB">
      <w:pPr>
        <w:pStyle w:val="Heading3"/>
      </w:pPr>
      <w:bookmarkStart w:id="112" w:name="_Toc38030997"/>
      <w:bookmarkStart w:id="113" w:name="_Toc38465893"/>
      <w:bookmarkStart w:id="114" w:name="_Toc43212816"/>
      <w:bookmarkStart w:id="115" w:name="_Toc44339482"/>
      <w:r w:rsidRPr="00AB2754">
        <w:t>Density Chart</w:t>
      </w:r>
      <w:bookmarkEnd w:id="112"/>
      <w:bookmarkEnd w:id="113"/>
      <w:bookmarkEnd w:id="114"/>
      <w:bookmarkEnd w:id="115"/>
    </w:p>
    <w:p w14:paraId="48041757" w14:textId="77777777" w:rsidR="001043AB" w:rsidRPr="00AB2754" w:rsidRDefault="001043AB" w:rsidP="001043AB">
      <w:pPr>
        <w:spacing w:line="276" w:lineRule="auto"/>
      </w:pPr>
      <w:r w:rsidRPr="00AB2754">
        <w:rPr>
          <w:rStyle w:val="PreprocessingCar"/>
        </w:rPr>
        <w:t>{{if design.prediction_type.name == Binary classification}}</w:t>
      </w:r>
    </w:p>
    <w:p w14:paraId="6000415D" w14:textId="77777777" w:rsidR="001043AB" w:rsidRPr="00AB2754" w:rsidRDefault="001043AB" w:rsidP="001043AB">
      <w:pPr>
        <w:spacing w:line="276" w:lineRule="auto"/>
      </w:pPr>
      <w:r w:rsidRPr="00AB2754">
        <w:t xml:space="preserve">The density chart illustrates how the model succeeds in recognizing (and separating) the classes (e.g., 1 and 0 for binary classification). It shows the probability distribution of the actual classes in the test set given the predicted probability of being of the “positive” class (Here </w:t>
      </w:r>
      <w:r w:rsidRPr="00AB2754">
        <w:rPr>
          <w:rStyle w:val="Featurename"/>
        </w:rPr>
        <w:t>{{result.target_value.positive_class.value}}</w:t>
      </w:r>
      <w:r w:rsidRPr="00AB2754">
        <w:t>). The two density functions show the probability density of rows in the test set that actually belongs to the “positive” class vs. rows that do not.</w:t>
      </w:r>
    </w:p>
    <w:p w14:paraId="04D8880C" w14:textId="77777777" w:rsidR="001043AB" w:rsidRPr="00AB2754" w:rsidRDefault="001043AB" w:rsidP="001043AB">
      <w:pPr>
        <w:spacing w:line="276" w:lineRule="auto"/>
      </w:pPr>
    </w:p>
    <w:p w14:paraId="01E7E01F" w14:textId="77777777" w:rsidR="001043AB" w:rsidRPr="00AB2754" w:rsidRDefault="001043AB" w:rsidP="001043AB">
      <w:pPr>
        <w:spacing w:line="276" w:lineRule="auto"/>
      </w:pPr>
      <w:r w:rsidRPr="00AB2754">
        <w:t>A perfect model entirely separates the density functions:</w:t>
      </w:r>
    </w:p>
    <w:p w14:paraId="378DBBBC" w14:textId="77777777" w:rsidR="001043AB" w:rsidRPr="00AB2754" w:rsidRDefault="001043AB" w:rsidP="00E039E4">
      <w:pPr>
        <w:pStyle w:val="ListParagraph"/>
        <w:numPr>
          <w:ilvl w:val="0"/>
          <w:numId w:val="5"/>
        </w:numPr>
        <w:spacing w:line="276" w:lineRule="auto"/>
      </w:pPr>
      <w:r w:rsidRPr="00AB2754">
        <w:t>The colored areas should not overlap.</w:t>
      </w:r>
    </w:p>
    <w:p w14:paraId="5367F729" w14:textId="77777777" w:rsidR="001043AB" w:rsidRPr="00AB2754" w:rsidRDefault="001043AB" w:rsidP="00E039E4">
      <w:pPr>
        <w:pStyle w:val="ListParagraph"/>
        <w:numPr>
          <w:ilvl w:val="0"/>
          <w:numId w:val="5"/>
        </w:numPr>
        <w:spacing w:line="276" w:lineRule="auto"/>
      </w:pPr>
      <w:r w:rsidRPr="00AB2754">
        <w:t xml:space="preserve">The </w:t>
      </w:r>
      <w:r w:rsidRPr="00AB2754">
        <w:rPr>
          <w:color w:val="FF7F11"/>
        </w:rPr>
        <w:t xml:space="preserve">density function </w:t>
      </w:r>
      <w:r w:rsidRPr="00AB2754">
        <w:t>of the “positive” class (</w:t>
      </w:r>
      <w:r w:rsidRPr="00AB2754">
        <w:rPr>
          <w:rStyle w:val="Featurename"/>
        </w:rPr>
        <w:t>{{result.target_value.positive_class.value}}</w:t>
      </w:r>
      <w:r w:rsidRPr="00AB2754">
        <w:t>) should be entirely on the right.</w:t>
      </w:r>
    </w:p>
    <w:p w14:paraId="5681C4E6" w14:textId="77777777" w:rsidR="001043AB" w:rsidRPr="00AB2754" w:rsidRDefault="001043AB" w:rsidP="00E039E4">
      <w:pPr>
        <w:pStyle w:val="ListParagraph"/>
        <w:numPr>
          <w:ilvl w:val="0"/>
          <w:numId w:val="5"/>
        </w:numPr>
        <w:spacing w:line="276" w:lineRule="auto"/>
      </w:pPr>
      <w:r w:rsidRPr="00AB2754">
        <w:t xml:space="preserve">The </w:t>
      </w:r>
      <w:r w:rsidRPr="00AB2754">
        <w:rPr>
          <w:color w:val="1D76B5"/>
        </w:rPr>
        <w:t>density function</w:t>
      </w:r>
      <w:r w:rsidRPr="00AB2754">
        <w:t xml:space="preserve"> of the “negative” class (</w:t>
      </w:r>
      <w:r w:rsidRPr="00AB2754">
        <w:rPr>
          <w:rStyle w:val="Featurename"/>
        </w:rPr>
        <w:t>{{result.target_value.negative_class.value}}</w:t>
      </w:r>
      <w:r w:rsidRPr="00AB2754">
        <w:t>) should be entirely on the left.</w:t>
      </w:r>
    </w:p>
    <w:p w14:paraId="4B6B7FB3"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760ECF30"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312F6A7C" w14:textId="77777777" w:rsidR="001043AB" w:rsidRPr="00AB2754" w:rsidRDefault="001043AB" w:rsidP="001043AB">
      <w:pPr>
        <w:spacing w:line="276" w:lineRule="auto"/>
      </w:pPr>
      <w:r w:rsidRPr="00AB2754">
        <w:t>For each class, the density chart illustrates how the model succeeds in recognizing (and separating) the class among the other classes. It shows the probability distribution of the actual classes in the test set given the predicted probability of being of the class. The two density functions show the probability density of rows in the test set that actually belongs to the class vs. rows that do not.</w:t>
      </w:r>
    </w:p>
    <w:p w14:paraId="0314EF3E" w14:textId="77777777" w:rsidR="001043AB" w:rsidRPr="00AB2754" w:rsidRDefault="001043AB" w:rsidP="001043AB">
      <w:pPr>
        <w:spacing w:line="276" w:lineRule="auto"/>
      </w:pPr>
    </w:p>
    <w:p w14:paraId="552AC8FB" w14:textId="77777777" w:rsidR="001043AB" w:rsidRPr="00AB2754" w:rsidRDefault="001043AB" w:rsidP="001043AB">
      <w:pPr>
        <w:spacing w:line="276" w:lineRule="auto"/>
      </w:pPr>
      <w:r w:rsidRPr="00AB2754">
        <w:t>A perfect model entirely separates the density functions:</w:t>
      </w:r>
    </w:p>
    <w:p w14:paraId="656D2C83" w14:textId="77777777" w:rsidR="001043AB" w:rsidRPr="00AB2754" w:rsidRDefault="001043AB" w:rsidP="00E039E4">
      <w:pPr>
        <w:pStyle w:val="ListParagraph"/>
        <w:numPr>
          <w:ilvl w:val="0"/>
          <w:numId w:val="5"/>
        </w:numPr>
        <w:spacing w:line="276" w:lineRule="auto"/>
      </w:pPr>
      <w:r w:rsidRPr="00AB2754">
        <w:t>The colored areas should not overlap.</w:t>
      </w:r>
    </w:p>
    <w:p w14:paraId="28517A94" w14:textId="77777777" w:rsidR="001043AB" w:rsidRPr="00AB2754" w:rsidRDefault="001043AB" w:rsidP="00E039E4">
      <w:pPr>
        <w:pStyle w:val="ListParagraph"/>
        <w:numPr>
          <w:ilvl w:val="0"/>
          <w:numId w:val="5"/>
        </w:numPr>
        <w:spacing w:line="276" w:lineRule="auto"/>
      </w:pPr>
      <w:r w:rsidRPr="00AB2754">
        <w:t xml:space="preserve">The </w:t>
      </w:r>
      <w:r w:rsidRPr="00AB2754">
        <w:rPr>
          <w:color w:val="FF7F11"/>
        </w:rPr>
        <w:t xml:space="preserve">density function </w:t>
      </w:r>
      <w:r w:rsidRPr="00AB2754">
        <w:t>of the class should be entirely on the right.</w:t>
      </w:r>
    </w:p>
    <w:p w14:paraId="58D84333" w14:textId="77777777" w:rsidR="001043AB" w:rsidRPr="00AB2754" w:rsidRDefault="001043AB" w:rsidP="00E039E4">
      <w:pPr>
        <w:pStyle w:val="ListParagraph"/>
        <w:numPr>
          <w:ilvl w:val="0"/>
          <w:numId w:val="5"/>
        </w:numPr>
        <w:spacing w:line="276" w:lineRule="auto"/>
      </w:pPr>
      <w:r w:rsidRPr="00AB2754">
        <w:lastRenderedPageBreak/>
        <w:t xml:space="preserve">The </w:t>
      </w:r>
      <w:r w:rsidRPr="00AB2754">
        <w:rPr>
          <w:color w:val="1D76B5"/>
        </w:rPr>
        <w:t>density function</w:t>
      </w:r>
      <w:r w:rsidRPr="00AB2754">
        <w:t xml:space="preserve"> of the aggregation of the other classes should be entirely on the left.</w:t>
      </w:r>
    </w:p>
    <w:p w14:paraId="7B96E7A5"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6741A943" w14:textId="77777777" w:rsidR="001043AB" w:rsidRPr="00AB2754" w:rsidRDefault="001043AB" w:rsidP="001043AB">
      <w:pPr>
        <w:spacing w:line="276" w:lineRule="auto"/>
      </w:pPr>
      <w:r w:rsidRPr="00AB2754">
        <w:t>The dotted vertical lines mark the medians.</w:t>
      </w:r>
    </w:p>
    <w:p w14:paraId="5D076726" w14:textId="77777777" w:rsidR="001043AB" w:rsidRPr="00AB2754" w:rsidRDefault="001043AB" w:rsidP="001043AB">
      <w:pPr>
        <w:spacing w:line="276" w:lineRule="auto"/>
      </w:pPr>
    </w:p>
    <w:p w14:paraId="000D07A8" w14:textId="77777777" w:rsidR="001043AB" w:rsidRPr="00AB2754" w:rsidRDefault="001043AB" w:rsidP="001043AB">
      <w:pPr>
        <w:spacing w:line="276" w:lineRule="auto"/>
      </w:pPr>
      <w:r w:rsidRPr="00AB2754">
        <w:t>{{result.density_chart.plot}}</w:t>
      </w:r>
    </w:p>
    <w:p w14:paraId="0EEB6C42" w14:textId="77777777" w:rsidR="001043AB" w:rsidRPr="00AB2754" w:rsidRDefault="001043AB" w:rsidP="001043AB">
      <w:pPr>
        <w:spacing w:line="276" w:lineRule="auto"/>
      </w:pPr>
    </w:p>
    <w:p w14:paraId="78A4EA9A" w14:textId="77777777" w:rsidR="001043AB" w:rsidRPr="00AB2754" w:rsidRDefault="001043AB" w:rsidP="001043AB">
      <w:pPr>
        <w:spacing w:line="276" w:lineRule="auto"/>
        <w:rPr>
          <w:color w:val="2F5496" w:themeColor="accent1" w:themeShade="BF"/>
        </w:rPr>
      </w:pPr>
      <w:r w:rsidRPr="00AB2754">
        <w:rPr>
          <w:rStyle w:val="PreprocessingCar"/>
        </w:rPr>
        <w:t xml:space="preserve">{{if </w:t>
      </w:r>
      <w:r>
        <w:rPr>
          <w:rStyle w:val="PreprocessingCar"/>
        </w:rPr>
        <w:t xml:space="preserve">design.k_fold_cross_testing.value </w:t>
      </w:r>
      <w:r w:rsidRPr="00AB2754">
        <w:rPr>
          <w:rStyle w:val="PreprocessingCar"/>
        </w:rPr>
        <w:t>== Yes}}</w:t>
      </w:r>
    </w:p>
    <w:p w14:paraId="69C92081" w14:textId="77777777" w:rsidR="001043AB" w:rsidRPr="00AB2754" w:rsidRDefault="001043AB" w:rsidP="001043AB">
      <w:pPr>
        <w:spacing w:line="276" w:lineRule="auto"/>
      </w:pPr>
      <w:r w:rsidRPr="00AB2754">
        <w:t>As K-fold cross-testing was chosen, the results are presented for the first fold only.</w:t>
      </w:r>
    </w:p>
    <w:p w14:paraId="63F0E7BA" w14:textId="77777777" w:rsidR="001043AB" w:rsidRPr="00AB2754" w:rsidRDefault="001043AB" w:rsidP="001043AB">
      <w:pPr>
        <w:spacing w:line="276" w:lineRule="auto"/>
        <w:rPr>
          <w:color w:val="FF0000"/>
        </w:rPr>
      </w:pPr>
      <w:r w:rsidRPr="00AB2754">
        <w:rPr>
          <w:rStyle w:val="PreprocessingCar"/>
        </w:rPr>
        <w:t xml:space="preserve">{{endif </w:t>
      </w:r>
      <w:r>
        <w:rPr>
          <w:rStyle w:val="PreprocessingCar"/>
        </w:rPr>
        <w:t>design.k_fold_cross_testing.value</w:t>
      </w:r>
      <w:r w:rsidRPr="00AB2754">
        <w:rPr>
          <w:rStyle w:val="PreprocessingCar"/>
        </w:rPr>
        <w:t>}}</w:t>
      </w:r>
    </w:p>
    <w:p w14:paraId="2BF6B5DF" w14:textId="77777777" w:rsidR="001043AB" w:rsidRPr="00AB2754" w:rsidRDefault="001043AB" w:rsidP="001043AB">
      <w:pPr>
        <w:pStyle w:val="Heading3"/>
      </w:pPr>
      <w:bookmarkStart w:id="116" w:name="_Toc38030998"/>
      <w:bookmarkStart w:id="117" w:name="_Toc38465894"/>
      <w:bookmarkStart w:id="118" w:name="_Toc43212817"/>
      <w:bookmarkStart w:id="119" w:name="_Toc44339483"/>
      <w:r w:rsidRPr="00AB2754">
        <w:t>Calibration</w:t>
      </w:r>
      <w:bookmarkEnd w:id="116"/>
      <w:bookmarkEnd w:id="117"/>
      <w:bookmarkEnd w:id="118"/>
      <w:bookmarkEnd w:id="119"/>
    </w:p>
    <w:p w14:paraId="32ABE3AF" w14:textId="77777777" w:rsidR="001043AB" w:rsidRPr="00AB2754" w:rsidRDefault="001043AB" w:rsidP="001043AB">
      <w:pPr>
        <w:spacing w:line="276" w:lineRule="auto"/>
      </w:pPr>
      <w:r w:rsidRPr="00AB2754">
        <w:t>Calibration denotes the consistency between predicted probabilities and their actual frequencies observed on a test dataset.</w:t>
      </w:r>
    </w:p>
    <w:p w14:paraId="074A88D8"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517078E5" w14:textId="77777777" w:rsidR="001043AB" w:rsidRPr="00AB2754" w:rsidRDefault="001043AB" w:rsidP="001043AB">
      <w:pPr>
        <w:spacing w:line="276" w:lineRule="auto"/>
      </w:pPr>
      <w:r w:rsidRPr="00AB2754">
        <w:t>There is one calibration curve per class, based on the probability that a row is a given class vs. being of any other class.</w:t>
      </w:r>
    </w:p>
    <w:p w14:paraId="62DACC65" w14:textId="77777777" w:rsidR="001043AB" w:rsidRPr="00AB2754" w:rsidRDefault="001043AB" w:rsidP="001043AB">
      <w:pPr>
        <w:spacing w:line="276" w:lineRule="auto"/>
      </w:pPr>
      <w:r w:rsidRPr="00AB2754">
        <w:rPr>
          <w:rStyle w:val="PreprocessingCar"/>
        </w:rPr>
        <w:t>{{endif design.prediction_type.name}}</w:t>
      </w:r>
    </w:p>
    <w:p w14:paraId="7EE02B69" w14:textId="77777777" w:rsidR="001043AB" w:rsidRPr="00AB2754" w:rsidRDefault="001043AB" w:rsidP="001043AB">
      <w:pPr>
        <w:spacing w:line="276" w:lineRule="auto"/>
      </w:pPr>
      <w:r w:rsidRPr="00AB2754">
        <w:t>{{result.calibration.plot}}</w:t>
      </w:r>
    </w:p>
    <w:p w14:paraId="78EE4A7C"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70BFBE5D" w14:textId="77777777" w:rsidTr="00DF6BCC">
        <w:tc>
          <w:tcPr>
            <w:tcW w:w="9350" w:type="dxa"/>
            <w:shd w:val="clear" w:color="auto" w:fill="D9E2F3" w:themeFill="accent1" w:themeFillTint="33"/>
          </w:tcPr>
          <w:p w14:paraId="68AC7440" w14:textId="77777777" w:rsidR="001043AB" w:rsidRPr="00AB2754" w:rsidRDefault="001043AB" w:rsidP="004D5AA5">
            <w:pPr>
              <w:pStyle w:val="Explanation"/>
              <w:spacing w:line="276" w:lineRule="auto"/>
              <w:ind w:left="170" w:right="170"/>
            </w:pPr>
            <w:r w:rsidRPr="00AB2754">
              <w:t>A perfectly calibrated model should have a calibration curve that is exactly on the diagonal line.</w:t>
            </w:r>
          </w:p>
          <w:p w14:paraId="3AF4A92C" w14:textId="77777777" w:rsidR="001043AB" w:rsidRPr="00AB2754" w:rsidRDefault="001043AB" w:rsidP="004D5AA5">
            <w:pPr>
              <w:pStyle w:val="Explanation"/>
              <w:spacing w:line="276" w:lineRule="auto"/>
              <w:ind w:left="170" w:right="170"/>
            </w:pPr>
          </w:p>
          <w:p w14:paraId="570AC25E" w14:textId="77777777" w:rsidR="001043AB" w:rsidRPr="00AB2754" w:rsidRDefault="001043AB" w:rsidP="004D5AA5">
            <w:pPr>
              <w:pStyle w:val="Explanation"/>
              <w:spacing w:line="276" w:lineRule="auto"/>
              <w:ind w:left="170" w:right="170"/>
            </w:pPr>
            <w:r w:rsidRPr="00AB2754">
              <w:t>In reality, the calibration curve is often quite distinct from the diagonal line, and the average distance between the two measures the quality of the calibration.</w:t>
            </w:r>
          </w:p>
          <w:p w14:paraId="52CF71A1" w14:textId="77777777" w:rsidR="001043AB" w:rsidRPr="00AB2754" w:rsidRDefault="001043AB" w:rsidP="004D5AA5">
            <w:pPr>
              <w:pStyle w:val="Explanation"/>
              <w:spacing w:line="276" w:lineRule="auto"/>
              <w:ind w:left="170" w:right="170"/>
            </w:pPr>
          </w:p>
          <w:p w14:paraId="7B471363" w14:textId="77777777" w:rsidR="001043AB" w:rsidRPr="00AB2754" w:rsidRDefault="001043AB" w:rsidP="004D5AA5">
            <w:pPr>
              <w:pStyle w:val="Explanation"/>
              <w:spacing w:line="276" w:lineRule="auto"/>
              <w:ind w:left="170" w:right="170"/>
            </w:pPr>
            <w:r w:rsidRPr="00AB2754">
              <w:t>The calibration loss is computed as the absolute difference between the calibration curve and the diagonal, averaged over the test set, weighted by the number of elements used to calculate each point (or the sum of sample weights when it applies).</w:t>
            </w:r>
          </w:p>
        </w:tc>
      </w:tr>
    </w:tbl>
    <w:p w14:paraId="06F6EA4D" w14:textId="77777777" w:rsidR="001043AB" w:rsidRPr="00AB2754" w:rsidRDefault="001043AB" w:rsidP="001043AB">
      <w:pPr>
        <w:spacing w:line="276" w:lineRule="auto"/>
        <w:ind w:right="170"/>
      </w:pPr>
    </w:p>
    <w:p w14:paraId="498750D5" w14:textId="77777777" w:rsidR="001043AB" w:rsidRDefault="001043AB" w:rsidP="001043AB">
      <w:pPr>
        <w:pStyle w:val="Preprocessing"/>
        <w:spacing w:line="276" w:lineRule="auto"/>
        <w:rPr>
          <w:rStyle w:val="PreprocessingCar"/>
        </w:rPr>
      </w:pPr>
      <w:r w:rsidRPr="00AB2754">
        <w:rPr>
          <w:rStyle w:val="PreprocessingCar"/>
        </w:rPr>
        <w:t>{{endif design.prediction_type.name}}</w:t>
      </w:r>
    </w:p>
    <w:p w14:paraId="6734D272"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if design.partitioned_model.status}}</w:t>
      </w:r>
    </w:p>
    <w:p w14:paraId="707A3BCC"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6322CE4F" w14:textId="77777777" w:rsidR="001043AB" w:rsidRPr="00AB2754" w:rsidRDefault="001043AB" w:rsidP="001043AB">
      <w:pPr>
        <w:spacing w:line="276" w:lineRule="auto"/>
        <w:rPr>
          <w:color w:val="FF0000"/>
        </w:rPr>
      </w:pPr>
      <w:r w:rsidRPr="00AB2754">
        <w:rPr>
          <w:rStyle w:val="PreprocessingCar"/>
        </w:rPr>
        <w:t xml:space="preserve">{{if design.partitioned_model.status </w:t>
      </w:r>
      <w:r>
        <w:rPr>
          <w:rStyle w:val="PreprocessingCar"/>
        </w:rPr>
        <w:t>!</w:t>
      </w:r>
      <w:r w:rsidRPr="00AB2754">
        <w:rPr>
          <w:rStyle w:val="PreprocessingCar"/>
        </w:rPr>
        <w:t xml:space="preserve">= </w:t>
      </w:r>
      <w:r>
        <w:rPr>
          <w:rStyle w:val="PreprocessingCar"/>
        </w:rPr>
        <w:t>Yes</w:t>
      </w:r>
      <w:r w:rsidRPr="00AB2754">
        <w:rPr>
          <w:rStyle w:val="PreprocessingCar"/>
        </w:rPr>
        <w:t>}}</w:t>
      </w:r>
    </w:p>
    <w:p w14:paraId="49519500" w14:textId="77777777" w:rsidR="001043AB" w:rsidRDefault="001043AB" w:rsidP="001043AB">
      <w:pPr>
        <w:spacing w:line="276" w:lineRule="auto"/>
      </w:pPr>
      <w:r w:rsidRPr="00AB2754">
        <w:t>The error distribution table for this regression model is given below as a table with some statistics, as well as a histogram and as a scatter plot.</w:t>
      </w:r>
    </w:p>
    <w:p w14:paraId="59CDF4D8"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f design.partitioned_model.status}}</w:t>
      </w:r>
    </w:p>
    <w:p w14:paraId="4D36E61F" w14:textId="77777777" w:rsidR="001043AB" w:rsidRDefault="001043AB" w:rsidP="001043AB">
      <w:pPr>
        <w:spacing w:line="276" w:lineRule="auto"/>
        <w:rPr>
          <w:rStyle w:val="PreprocessingCar"/>
        </w:rPr>
      </w:pPr>
      <w:r w:rsidRPr="00AB2754">
        <w:rPr>
          <w:rStyle w:val="PreprocessingCar"/>
        </w:rPr>
        <w:t>{{if design.partitioned_model.status == Yes}}</w:t>
      </w:r>
    </w:p>
    <w:p w14:paraId="4E27236E" w14:textId="77777777" w:rsidR="001043AB" w:rsidRDefault="001043AB" w:rsidP="001043AB">
      <w:pPr>
        <w:spacing w:line="276" w:lineRule="auto"/>
        <w:rPr>
          <w:rStyle w:val="PreprocessingCar"/>
        </w:rPr>
      </w:pPr>
      <w:r w:rsidRPr="00AB2754">
        <w:lastRenderedPageBreak/>
        <w:t>The error distribution table for this regression model is given below as a table with some statistics</w:t>
      </w:r>
      <w:r>
        <w:t>.</w:t>
      </w:r>
    </w:p>
    <w:p w14:paraId="4E870994" w14:textId="77777777" w:rsidR="001043AB" w:rsidRPr="00823061"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f design.partitioned_model.status}}</w:t>
      </w:r>
    </w:p>
    <w:p w14:paraId="2D874BB5" w14:textId="77777777" w:rsidR="001043AB" w:rsidRPr="00AB2754" w:rsidRDefault="001043AB" w:rsidP="001043AB">
      <w:pPr>
        <w:spacing w:line="276" w:lineRule="auto"/>
      </w:pPr>
      <w:r w:rsidRPr="00AB2754">
        <w:t>{{result.error_distribution.table}}</w:t>
      </w:r>
    </w:p>
    <w:tbl>
      <w:tblPr>
        <w:tblStyle w:val="Datatable"/>
        <w:tblW w:w="0" w:type="auto"/>
        <w:tblLook w:val="0480" w:firstRow="0" w:lastRow="0" w:firstColumn="1" w:lastColumn="0" w:noHBand="0" w:noVBand="1"/>
      </w:tblPr>
      <w:tblGrid>
        <w:gridCol w:w="4675"/>
        <w:gridCol w:w="4675"/>
      </w:tblGrid>
      <w:tr w:rsidR="001043AB" w:rsidRPr="00AB2754" w14:paraId="2DD8103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A702988" w14:textId="77777777" w:rsidR="001043AB" w:rsidRPr="00AB2754" w:rsidRDefault="001043AB" w:rsidP="004D5AA5">
            <w:pPr>
              <w:spacing w:line="276" w:lineRule="auto"/>
              <w:rPr>
                <w:b w:val="0"/>
                <w:bCs w:val="0"/>
              </w:rPr>
            </w:pPr>
          </w:p>
        </w:tc>
        <w:tc>
          <w:tcPr>
            <w:tcW w:w="4675" w:type="dxa"/>
          </w:tcPr>
          <w:p w14:paraId="7BF62AE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7D57188"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4F21DD0" w14:textId="77777777" w:rsidR="001043AB" w:rsidRPr="00AB2754" w:rsidRDefault="001043AB" w:rsidP="004D5AA5">
            <w:pPr>
              <w:spacing w:line="276" w:lineRule="auto"/>
              <w:rPr>
                <w:b w:val="0"/>
                <w:bCs w:val="0"/>
              </w:rPr>
            </w:pPr>
          </w:p>
        </w:tc>
        <w:tc>
          <w:tcPr>
            <w:tcW w:w="4675" w:type="dxa"/>
          </w:tcPr>
          <w:p w14:paraId="676E919F"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271300A" w14:textId="77777777" w:rsidR="001043AB" w:rsidRPr="00AB2754" w:rsidRDefault="001043AB" w:rsidP="001043AB">
      <w:pPr>
        <w:spacing w:line="276" w:lineRule="auto"/>
      </w:pPr>
      <w:r w:rsidRPr="00AB2754">
        <w:t>{{/result.error_distribution.table}}</w:t>
      </w:r>
    </w:p>
    <w:p w14:paraId="7B4CF454" w14:textId="77777777" w:rsidR="001043AB" w:rsidRDefault="001043AB" w:rsidP="001043AB">
      <w:pPr>
        <w:spacing w:line="276" w:lineRule="auto"/>
      </w:pPr>
    </w:p>
    <w:p w14:paraId="52462EBB" w14:textId="77777777" w:rsidR="001043AB" w:rsidRPr="00B04717" w:rsidRDefault="001043AB" w:rsidP="001043AB">
      <w:pPr>
        <w:spacing w:line="276" w:lineRule="auto"/>
        <w:rPr>
          <w:color w:val="FF0000"/>
        </w:rPr>
      </w:pPr>
      <w:r w:rsidRPr="00AB2754">
        <w:rPr>
          <w:rStyle w:val="PreprocessingCar"/>
        </w:rPr>
        <w:t xml:space="preserve">{{if design.partitioned_model.status </w:t>
      </w:r>
      <w:r>
        <w:rPr>
          <w:rStyle w:val="PreprocessingCar"/>
        </w:rPr>
        <w:t>!</w:t>
      </w:r>
      <w:r w:rsidRPr="00AB2754">
        <w:rPr>
          <w:rStyle w:val="PreprocessingCar"/>
        </w:rPr>
        <w:t xml:space="preserve">= </w:t>
      </w:r>
      <w:r>
        <w:rPr>
          <w:rStyle w:val="PreprocessingCar"/>
        </w:rPr>
        <w:t>Yes</w:t>
      </w:r>
      <w:r w:rsidRPr="00AB2754">
        <w:rPr>
          <w:rStyle w:val="PreprocessingCar"/>
        </w:rPr>
        <w:t>}}</w:t>
      </w:r>
    </w:p>
    <w:p w14:paraId="697B8B48" w14:textId="77777777" w:rsidR="001043AB" w:rsidRPr="00AB2754" w:rsidRDefault="001043AB" w:rsidP="001043AB">
      <w:pPr>
        <w:spacing w:line="276" w:lineRule="auto"/>
      </w:pPr>
      <w:r w:rsidRPr="00AB2754">
        <w:t>The errors (the difference between predicted and actual values) should be centered around zero, and the distribution should be “narrow”, i.e., the spread of the error should be limited. More generally, the errors should be “normally” distributed around zero (the curve should look like a bell).</w:t>
      </w:r>
    </w:p>
    <w:p w14:paraId="439B30B5" w14:textId="77777777" w:rsidR="001043AB" w:rsidRPr="00AB2754" w:rsidRDefault="001043AB" w:rsidP="001043AB">
      <w:pPr>
        <w:spacing w:line="276" w:lineRule="auto"/>
      </w:pPr>
      <w:r w:rsidRPr="00AB2754">
        <w:t>To reduce the effect of possible spurious outliers, the error distribution is winsorized (clipped) at the 2nd and 98th percentiles.</w:t>
      </w:r>
    </w:p>
    <w:p w14:paraId="33A86AA5" w14:textId="77777777" w:rsidR="001043AB" w:rsidRPr="00AB2754" w:rsidRDefault="001043AB" w:rsidP="001043AB">
      <w:pPr>
        <w:spacing w:line="276" w:lineRule="auto"/>
        <w:rPr>
          <w:highlight w:val="white"/>
        </w:rPr>
      </w:pPr>
    </w:p>
    <w:p w14:paraId="5F0FFC14" w14:textId="77777777" w:rsidR="001043AB" w:rsidRPr="00AB2754" w:rsidRDefault="001043AB" w:rsidP="001043AB">
      <w:r w:rsidRPr="00AB2754">
        <w:t>{{result.error_distribution.plot}}</w:t>
      </w:r>
    </w:p>
    <w:p w14:paraId="034677B1" w14:textId="77777777" w:rsidR="001043AB" w:rsidRPr="00AB2754" w:rsidRDefault="001043AB" w:rsidP="001043AB"/>
    <w:p w14:paraId="416A6E68" w14:textId="77777777" w:rsidR="001043AB" w:rsidRPr="00AB2754" w:rsidRDefault="001043AB" w:rsidP="001043AB">
      <w:r w:rsidRPr="00AB2754">
        <w:t xml:space="preserve">{{result.scatter.plot}} </w:t>
      </w:r>
    </w:p>
    <w:p w14:paraId="2B1A72F6" w14:textId="77777777" w:rsidR="001043AB" w:rsidRDefault="001043AB" w:rsidP="001043AB">
      <w:pPr>
        <w:spacing w:line="276" w:lineRule="auto"/>
      </w:pPr>
    </w:p>
    <w:p w14:paraId="30B9166B"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f design.partitioned_model.status}}</w:t>
      </w:r>
    </w:p>
    <w:p w14:paraId="479DD28C" w14:textId="77777777" w:rsidR="001043AB" w:rsidRPr="00AB2754" w:rsidRDefault="001043AB" w:rsidP="001043AB">
      <w:pPr>
        <w:spacing w:line="276" w:lineRule="auto"/>
        <w:rPr>
          <w:rStyle w:val="PreprocessingCar"/>
        </w:rPr>
      </w:pPr>
      <w:bookmarkStart w:id="120" w:name="_Toc38031001"/>
      <w:bookmarkStart w:id="121" w:name="_Toc38465897"/>
      <w:r w:rsidRPr="00AB2754">
        <w:rPr>
          <w:rStyle w:val="PreprocessingCar"/>
        </w:rPr>
        <w:t>{{endif design.prediction_type.name}}</w:t>
      </w:r>
    </w:p>
    <w:p w14:paraId="352B636C" w14:textId="77777777" w:rsidR="001043AB" w:rsidRPr="00AB2754" w:rsidRDefault="001043AB" w:rsidP="001043AB">
      <w:pPr>
        <w:spacing w:line="276" w:lineRule="auto"/>
        <w:rPr>
          <w:rStyle w:val="PreprocessingCar"/>
        </w:rPr>
      </w:pPr>
      <w:r w:rsidRPr="00AB2754">
        <w:rPr>
          <w:rStyle w:val="PreprocessingCar"/>
        </w:rPr>
        <w:t>{{if design.partitioned_model.status != Yes}}</w:t>
      </w:r>
    </w:p>
    <w:p w14:paraId="5C91ED6A" w14:textId="77777777" w:rsidR="001043AB" w:rsidRPr="00AB2754" w:rsidRDefault="001043AB" w:rsidP="001043AB">
      <w:pPr>
        <w:pStyle w:val="Heading2"/>
      </w:pPr>
      <w:bookmarkStart w:id="122" w:name="_Toc43212820"/>
      <w:bookmarkStart w:id="123" w:name="_Toc44339486"/>
      <w:r w:rsidRPr="00AB2754">
        <w:t>Sensitivity Testing and Analysis</w:t>
      </w:r>
      <w:bookmarkEnd w:id="120"/>
      <w:bookmarkEnd w:id="121"/>
      <w:bookmarkEnd w:id="122"/>
      <w:bookmarkEnd w:id="123"/>
    </w:p>
    <w:p w14:paraId="69B821CD" w14:textId="77777777" w:rsidR="00A32F89" w:rsidRDefault="00A32F89" w:rsidP="00A32F89">
      <w:pPr>
        <w:spacing w:line="276" w:lineRule="auto"/>
        <w:rPr>
          <w:rStyle w:val="PreprocessingCar"/>
        </w:rPr>
      </w:pPr>
      <w:r w:rsidRPr="00AB2754">
        <w:rPr>
          <w:rStyle w:val="PreprocessingCar"/>
        </w:rPr>
        <w:t>{{if result.</w:t>
      </w:r>
      <w:r>
        <w:rPr>
          <w:rStyle w:val="PreprocessingCar"/>
        </w:rPr>
        <w:t>absolute_importance</w:t>
      </w:r>
      <w:r w:rsidRPr="00AB2754">
        <w:rPr>
          <w:rStyle w:val="PreprocessingCar"/>
        </w:rPr>
        <w:t>.status  != No}}</w:t>
      </w:r>
    </w:p>
    <w:p w14:paraId="57F59B73" w14:textId="77777777" w:rsidR="00A32F89" w:rsidRPr="00075593" w:rsidRDefault="00A32F89" w:rsidP="00A32F89">
      <w:pPr>
        <w:spacing w:line="276" w:lineRule="auto"/>
        <w:rPr>
          <w:rStyle w:val="PreprocessingCar"/>
          <w:rFonts w:asciiTheme="minorHAnsi" w:hAnsiTheme="minorHAnsi"/>
          <w:color w:val="auto"/>
          <w:sz w:val="24"/>
        </w:rPr>
      </w:pPr>
      <w:r>
        <w:t>Shapley feature importance has been computed representing which features have the strongest impact on the predictions of the algorithm.</w:t>
      </w:r>
    </w:p>
    <w:p w14:paraId="04596CCA" w14:textId="77777777" w:rsidR="00A32F89" w:rsidRDefault="00A32F89" w:rsidP="00A32F89"/>
    <w:p w14:paraId="75AF24F9" w14:textId="77777777" w:rsidR="00A32F89" w:rsidRPr="00AB2754" w:rsidRDefault="00A32F89" w:rsidP="00A32F89">
      <w:r w:rsidRPr="00AB2754">
        <w:t>{{result.</w:t>
      </w:r>
      <w:r>
        <w:t>absolute</w:t>
      </w:r>
      <w:r w:rsidRPr="00AB2754">
        <w:t>_importance.plot}}</w:t>
      </w:r>
    </w:p>
    <w:p w14:paraId="5B2A4902" w14:textId="77777777" w:rsidR="00A32F89" w:rsidRDefault="00A32F89" w:rsidP="00A32F89">
      <w:pPr>
        <w:spacing w:line="276" w:lineRule="auto"/>
        <w:rPr>
          <w:rStyle w:val="PreprocessingCar"/>
        </w:rPr>
      </w:pPr>
    </w:p>
    <w:p w14:paraId="003FC8F1" w14:textId="77777777" w:rsidR="00A32F89" w:rsidRPr="00AB2754" w:rsidRDefault="00A32F89" w:rsidP="00A32F89">
      <w:pPr>
        <w:spacing w:line="276" w:lineRule="auto"/>
        <w:rPr>
          <w:rStyle w:val="PreprocessingCar"/>
        </w:rPr>
      </w:pPr>
      <w:r w:rsidRPr="00AB2754">
        <w:rPr>
          <w:rStyle w:val="PreprocessingCar"/>
        </w:rPr>
        <w:t>{{endif result.</w:t>
      </w:r>
      <w:r>
        <w:rPr>
          <w:rStyle w:val="PreprocessingCar"/>
        </w:rPr>
        <w:t>absolute_importance</w:t>
      </w:r>
      <w:r w:rsidRPr="00AB2754">
        <w:rPr>
          <w:rStyle w:val="PreprocessingCar"/>
        </w:rPr>
        <w:t>.status}}</w:t>
      </w:r>
    </w:p>
    <w:p w14:paraId="7F6B383C" w14:textId="77777777" w:rsidR="00A32F89" w:rsidRDefault="00A32F89" w:rsidP="001043AB">
      <w:pPr>
        <w:spacing w:line="276" w:lineRule="auto"/>
        <w:rPr>
          <w:rStyle w:val="PreprocessingCar"/>
        </w:rPr>
      </w:pPr>
    </w:p>
    <w:p w14:paraId="654DEAC6" w14:textId="66986518" w:rsidR="001043AB" w:rsidRPr="00AB2754" w:rsidRDefault="001043AB" w:rsidP="001043AB">
      <w:pPr>
        <w:spacing w:line="276" w:lineRule="auto"/>
        <w:rPr>
          <w:rStyle w:val="PreprocessingCar"/>
        </w:rPr>
      </w:pPr>
      <w:r w:rsidRPr="00AB2754">
        <w:rPr>
          <w:rStyle w:val="PreprocessingCar"/>
        </w:rPr>
        <w:t>{{if result.feature_importance.status  != No}}</w:t>
      </w:r>
    </w:p>
    <w:p w14:paraId="7934A403" w14:textId="61A74969" w:rsidR="001043AB" w:rsidRPr="00AB2754" w:rsidRDefault="001043AB" w:rsidP="001043AB">
      <w:pPr>
        <w:spacing w:line="276" w:lineRule="auto"/>
      </w:pPr>
      <w:r w:rsidRPr="00AB2754">
        <w:t xml:space="preserve">The selected algorithm has provided </w:t>
      </w:r>
      <w:r w:rsidR="00A32F89">
        <w:t xml:space="preserve">Gini </w:t>
      </w:r>
      <w:r w:rsidRPr="00AB2754">
        <w:t>feature importance values that assess which features have a significant impact on its performance.</w:t>
      </w:r>
    </w:p>
    <w:p w14:paraId="7385117B" w14:textId="77777777" w:rsidR="001043AB" w:rsidRPr="00AB2754" w:rsidRDefault="001043AB" w:rsidP="001043AB"/>
    <w:p w14:paraId="52FC8867" w14:textId="77777777" w:rsidR="001043AB" w:rsidRPr="00AB2754" w:rsidRDefault="001043AB" w:rsidP="001043AB">
      <w:r w:rsidRPr="00AB2754">
        <w:t>{{result.feature_importance.plot}}</w:t>
      </w:r>
    </w:p>
    <w:p w14:paraId="3D09C6D6" w14:textId="77777777" w:rsidR="001043AB" w:rsidRPr="00AB2754" w:rsidRDefault="001043AB" w:rsidP="001043AB"/>
    <w:p w14:paraId="3B1DDD67" w14:textId="77777777" w:rsidR="001043AB" w:rsidRPr="00AB2754" w:rsidRDefault="001043AB" w:rsidP="001043AB">
      <w:pPr>
        <w:spacing w:line="276" w:lineRule="auto"/>
        <w:rPr>
          <w:rStyle w:val="PreprocessingCar"/>
        </w:rPr>
      </w:pPr>
      <w:r w:rsidRPr="00AB2754">
        <w:rPr>
          <w:rStyle w:val="PreprocessingCar"/>
        </w:rPr>
        <w:t>{{endif result.feature_importance.status}}</w:t>
      </w:r>
    </w:p>
    <w:p w14:paraId="03C39436" w14:textId="77777777" w:rsidR="001043AB" w:rsidRPr="00AB2754" w:rsidRDefault="001043AB" w:rsidP="001043AB">
      <w:pPr>
        <w:spacing w:line="276" w:lineRule="auto"/>
        <w:rPr>
          <w:rStyle w:val="PreprocessingCar"/>
        </w:rPr>
      </w:pPr>
      <w:r w:rsidRPr="00AB2754">
        <w:rPr>
          <w:rStyle w:val="PreprocessingCar"/>
        </w:rPr>
        <w:t>{{if result.regression_coefficients.status == Yes}}</w:t>
      </w:r>
    </w:p>
    <w:p w14:paraId="01197C4A" w14:textId="77777777" w:rsidR="001043AB" w:rsidRPr="00AB2754" w:rsidRDefault="001043AB" w:rsidP="001043AB">
      <w:pPr>
        <w:spacing w:line="276" w:lineRule="auto"/>
      </w:pPr>
      <w:r w:rsidRPr="00AB2754">
        <w:t>The selected algorithm is linear so that its coefficients are particularly meaningful to understand the features that have a significant impact on its performance.</w:t>
      </w:r>
    </w:p>
    <w:p w14:paraId="49C1DDDA"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0"/>
      </w:tblGrid>
      <w:tr w:rsidR="001043AB" w:rsidRPr="003A152D" w14:paraId="286D2FA4" w14:textId="77777777" w:rsidTr="004D5AA5">
        <w:trPr>
          <w:cantSplit/>
        </w:trPr>
        <w:tc>
          <w:tcPr>
            <w:tcW w:w="9350" w:type="dxa"/>
          </w:tcPr>
          <w:p w14:paraId="2D68CC2A" w14:textId="77777777" w:rsidR="001043AB" w:rsidRPr="003A152D" w:rsidRDefault="001043AB" w:rsidP="004D5AA5">
            <w:pPr>
              <w:rPr>
                <w:i/>
              </w:rPr>
            </w:pPr>
            <w:r w:rsidRPr="003A152D">
              <w:t>{{result.regression_coefficients</w:t>
            </w:r>
            <w:r>
              <w:t>.image</w:t>
            </w:r>
            <w:r w:rsidRPr="003A152D">
              <w:t>}}</w:t>
            </w:r>
          </w:p>
        </w:tc>
      </w:tr>
    </w:tbl>
    <w:p w14:paraId="7FC96BE2" w14:textId="77777777" w:rsidR="001043AB" w:rsidRPr="00AB2754" w:rsidRDefault="001043AB" w:rsidP="001043AB">
      <w:pPr>
        <w:spacing w:line="276" w:lineRule="auto"/>
        <w:rPr>
          <w:rStyle w:val="PreprocessingCar"/>
        </w:rPr>
      </w:pPr>
      <w:r w:rsidRPr="00AB2754">
        <w:rPr>
          <w:rStyle w:val="PreprocessingCar"/>
        </w:rPr>
        <w:t>{{endif result.regression_coefficients.status}}</w:t>
      </w:r>
    </w:p>
    <w:p w14:paraId="6D3CBDFA" w14:textId="77777777" w:rsidR="001043AB" w:rsidRPr="00AB2754" w:rsidRDefault="001043AB" w:rsidP="001043AB">
      <w:pPr>
        <w:spacing w:line="276" w:lineRule="auto"/>
        <w:rPr>
          <w:rStyle w:val="PreprocessingCar"/>
        </w:rPr>
      </w:pPr>
      <w:r w:rsidRPr="4B8D304D">
        <w:rPr>
          <w:rStyle w:val="PreprocessingCar"/>
        </w:rPr>
        <w:t>{{endif design.partitioned_model.status}}</w:t>
      </w:r>
    </w:p>
    <w:p w14:paraId="2CB9C6F5" w14:textId="0558DC02" w:rsidR="66F4BC60" w:rsidRDefault="66F4BC60" w:rsidP="4B8D304D">
      <w:pPr>
        <w:pStyle w:val="Heading2"/>
      </w:pPr>
      <w:r>
        <w:t>Diagnostics</w:t>
      </w:r>
    </w:p>
    <w:p w14:paraId="1BCA6781" w14:textId="5E6EED16" w:rsidR="66F4BC60" w:rsidRDefault="66F4BC60" w:rsidP="4B8D304D">
      <w:r>
        <w:t>ML Diagnostics are designed to identify and help troubleshoot potential problems and suggest possible improvements at different stages of training and building machine learning models.</w:t>
      </w:r>
    </w:p>
    <w:p w14:paraId="464CE421" w14:textId="799786C6" w:rsidR="4B8D304D" w:rsidRDefault="4B8D304D" w:rsidP="4B8D304D">
      <w:pPr>
        <w:spacing w:line="276" w:lineRule="auto"/>
      </w:pPr>
    </w:p>
    <w:p w14:paraId="1338B68D" w14:textId="16314BC0" w:rsidR="66F4BC60" w:rsidRDefault="66F4BC60" w:rsidP="4B8D304D">
      <w:pPr>
        <w:spacing w:line="276" w:lineRule="auto"/>
      </w:pPr>
      <w:r>
        <w:t>{{result.diagnostics.table}}</w:t>
      </w:r>
    </w:p>
    <w:tbl>
      <w:tblPr>
        <w:tblStyle w:val="Datatable"/>
        <w:tblW w:w="0" w:type="auto"/>
        <w:tblLook w:val="0480" w:firstRow="0" w:lastRow="0" w:firstColumn="1" w:lastColumn="0" w:noHBand="0" w:noVBand="1"/>
      </w:tblPr>
      <w:tblGrid>
        <w:gridCol w:w="3960"/>
        <w:gridCol w:w="4675"/>
      </w:tblGrid>
      <w:tr w:rsidR="4B8D304D" w14:paraId="4E80C1B9" w14:textId="77777777" w:rsidTr="4B8D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7C48A86" w14:textId="77777777" w:rsidR="4B8D304D" w:rsidRDefault="4B8D304D" w:rsidP="4B8D304D">
            <w:pPr>
              <w:spacing w:line="276" w:lineRule="auto"/>
              <w:rPr>
                <w:b w:val="0"/>
                <w:bCs w:val="0"/>
              </w:rPr>
            </w:pPr>
          </w:p>
        </w:tc>
        <w:tc>
          <w:tcPr>
            <w:tcW w:w="4675" w:type="dxa"/>
          </w:tcPr>
          <w:p w14:paraId="425F0423" w14:textId="77777777" w:rsidR="4B8D304D" w:rsidRDefault="4B8D304D" w:rsidP="4B8D304D">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4B8D304D" w14:paraId="31516F3F" w14:textId="77777777" w:rsidTr="4B8D304D">
        <w:tc>
          <w:tcPr>
            <w:cnfStyle w:val="001000000000" w:firstRow="0" w:lastRow="0" w:firstColumn="1" w:lastColumn="0" w:oddVBand="0" w:evenVBand="0" w:oddHBand="0" w:evenHBand="0" w:firstRowFirstColumn="0" w:firstRowLastColumn="0" w:lastRowFirstColumn="0" w:lastRowLastColumn="0"/>
            <w:tcW w:w="3960" w:type="dxa"/>
          </w:tcPr>
          <w:p w14:paraId="7C442342" w14:textId="77777777" w:rsidR="4B8D304D" w:rsidRDefault="4B8D304D" w:rsidP="4B8D304D">
            <w:pPr>
              <w:spacing w:line="276" w:lineRule="auto"/>
              <w:rPr>
                <w:b w:val="0"/>
                <w:bCs w:val="0"/>
              </w:rPr>
            </w:pPr>
          </w:p>
        </w:tc>
        <w:tc>
          <w:tcPr>
            <w:tcW w:w="4675" w:type="dxa"/>
          </w:tcPr>
          <w:p w14:paraId="35BB5302" w14:textId="77777777" w:rsidR="4B8D304D" w:rsidRDefault="4B8D304D" w:rsidP="4B8D304D">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6983DBCE" w14:textId="0E260829" w:rsidR="66F4BC60" w:rsidRDefault="66F4BC60" w:rsidP="4B8D304D">
      <w:pPr>
        <w:spacing w:line="276" w:lineRule="auto"/>
      </w:pPr>
      <w:r>
        <w:t>{{/result.diagnostics.table}}</w:t>
      </w:r>
    </w:p>
    <w:p w14:paraId="5A1940CF" w14:textId="60A3C289" w:rsidR="4B8D304D" w:rsidRDefault="4B8D304D" w:rsidP="4B8D304D">
      <w:pPr>
        <w:spacing w:line="276" w:lineRule="auto"/>
        <w:rPr>
          <w:rStyle w:val="PreprocessingCar"/>
        </w:rPr>
      </w:pPr>
    </w:p>
    <w:p w14:paraId="29F75BBD" w14:textId="4D397840" w:rsidR="001043AB" w:rsidRPr="00AB2754" w:rsidRDefault="001043AB" w:rsidP="4B8D304D">
      <w:pPr>
        <w:pStyle w:val="Heading1"/>
      </w:pPr>
      <w:bookmarkStart w:id="124" w:name="_Toc38031003"/>
      <w:bookmarkStart w:id="125" w:name="_Toc38465899"/>
      <w:bookmarkStart w:id="126" w:name="_Toc43212821"/>
      <w:bookmarkStart w:id="127" w:name="_Toc44339487"/>
      <w:r>
        <w:t>Deployment and Monitoring</w:t>
      </w:r>
      <w:bookmarkStart w:id="128" w:name="_Toc38031004"/>
      <w:bookmarkStart w:id="129" w:name="_Toc38465900"/>
      <w:bookmarkStart w:id="130" w:name="_Toc43212822"/>
      <w:bookmarkStart w:id="131" w:name="_Toc44339488"/>
      <w:bookmarkEnd w:id="124"/>
      <w:bookmarkEnd w:id="125"/>
      <w:bookmarkEnd w:id="126"/>
      <w:bookmarkEnd w:id="127"/>
    </w:p>
    <w:p w14:paraId="15F37E36" w14:textId="64EC8C70" w:rsidR="001043AB" w:rsidRPr="00AB2754" w:rsidRDefault="001043AB" w:rsidP="001043AB">
      <w:pPr>
        <w:pStyle w:val="Heading2"/>
      </w:pPr>
      <w:r>
        <w:t>Implementation Details</w:t>
      </w:r>
      <w:bookmarkEnd w:id="128"/>
      <w:bookmarkEnd w:id="129"/>
      <w:bookmarkEnd w:id="130"/>
      <w:bookmarkEnd w:id="131"/>
    </w:p>
    <w:p w14:paraId="393D8FD2" w14:textId="77777777" w:rsidR="001043AB" w:rsidRPr="00AB2754" w:rsidRDefault="001043AB" w:rsidP="00E039E4">
      <w:pPr>
        <w:pStyle w:val="ListParagraph"/>
        <w:numPr>
          <w:ilvl w:val="0"/>
          <w:numId w:val="8"/>
        </w:numPr>
        <w:spacing w:line="276" w:lineRule="auto"/>
      </w:pPr>
      <w:r w:rsidRPr="00AB2754">
        <w:t>The backend used by the model is: {{design.backend.name}}</w:t>
      </w:r>
    </w:p>
    <w:p w14:paraId="09C33998" w14:textId="77777777" w:rsidR="001043AB" w:rsidRPr="00823061" w:rsidRDefault="001043AB" w:rsidP="00E039E4">
      <w:pPr>
        <w:pStyle w:val="ListParagraph"/>
        <w:numPr>
          <w:ilvl w:val="0"/>
          <w:numId w:val="8"/>
        </w:numPr>
        <w:spacing w:line="276" w:lineRule="auto"/>
        <w:rPr>
          <w:u w:val="single"/>
        </w:rPr>
      </w:pPr>
      <w:r w:rsidRPr="00AB2754">
        <w:t>The model can be found here:</w:t>
      </w:r>
      <w:r>
        <w:t xml:space="preserve"> </w:t>
      </w:r>
      <w:r w:rsidRPr="00823061">
        <w:rPr>
          <w:u w:val="single"/>
        </w:rPr>
        <w:t>{{config.project.link}}</w:t>
      </w:r>
    </w:p>
    <w:p w14:paraId="21852894" w14:textId="77777777" w:rsidR="001043AB" w:rsidRPr="00AB2754" w:rsidRDefault="001043AB" w:rsidP="00E039E4">
      <w:pPr>
        <w:pStyle w:val="ListParagraph"/>
        <w:numPr>
          <w:ilvl w:val="0"/>
          <w:numId w:val="8"/>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ListParagraph"/>
        <w:numPr>
          <w:ilvl w:val="0"/>
          <w:numId w:val="8"/>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{{result.timings.table}}</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{{/result.timings.table}}</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Heading2"/>
      </w:pPr>
      <w:bookmarkStart w:id="132" w:name="_Toc38031005"/>
      <w:bookmarkStart w:id="133" w:name="_Toc38465901"/>
      <w:bookmarkStart w:id="134" w:name="_Toc43212823"/>
      <w:bookmarkStart w:id="135" w:name="_Toc44339489"/>
      <w:r>
        <w:lastRenderedPageBreak/>
        <w:t>Version Control</w:t>
      </w:r>
      <w:bookmarkEnd w:id="132"/>
      <w:bookmarkEnd w:id="133"/>
      <w:bookmarkEnd w:id="134"/>
      <w:bookmarkEnd w:id="135"/>
    </w:p>
    <w:p w14:paraId="2ED91950" w14:textId="77777777" w:rsidR="001043AB" w:rsidRPr="00AB2754" w:rsidRDefault="001043AB" w:rsidP="00E039E4">
      <w:pPr>
        <w:pStyle w:val="ListParagraph"/>
        <w:numPr>
          <w:ilvl w:val="0"/>
          <w:numId w:val="8"/>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ListParagraph"/>
        <w:numPr>
          <w:ilvl w:val="0"/>
          <w:numId w:val="8"/>
        </w:numPr>
        <w:spacing w:line="276" w:lineRule="auto"/>
      </w:pPr>
      <w:r w:rsidRPr="00AB2754">
        <w:t>The model was trained with the following version of DSS:</w:t>
      </w:r>
      <w:r>
        <w:t xml:space="preserve"> </w:t>
      </w:r>
      <w:r w:rsidRPr="00AB2754">
        <w:t>{{config.dss.version}}</w:t>
      </w:r>
    </w:p>
    <w:p w14:paraId="59617469" w14:textId="77777777" w:rsidR="001043AB" w:rsidRPr="00AB2754" w:rsidRDefault="001043AB" w:rsidP="00E039E4">
      <w:pPr>
        <w:pStyle w:val="ListParagraph"/>
        <w:numPr>
          <w:ilvl w:val="0"/>
          <w:numId w:val="8"/>
        </w:numPr>
        <w:spacing w:line="276" w:lineRule="auto"/>
      </w:pPr>
      <w:r w:rsidRPr="00AB2754">
        <w:t>With the following code environment:</w:t>
      </w:r>
      <w:r>
        <w:t xml:space="preserve"> </w:t>
      </w:r>
      <w:r w:rsidRPr="00AB2754">
        <w:t>{{config.environment.name}}</w:t>
      </w:r>
    </w:p>
    <w:p w14:paraId="0ABBB32B" w14:textId="77777777" w:rsidR="001043AB" w:rsidRPr="00AB2754" w:rsidRDefault="001043AB" w:rsidP="001043AB">
      <w:pPr>
        <w:pStyle w:val="Preprocessing"/>
        <w:spacing w:line="276" w:lineRule="auto"/>
      </w:pPr>
      <w:r w:rsidRPr="00AB2754">
        <w:t>{{if result.decision_trees.</w:t>
      </w:r>
      <w:r>
        <w:t>status</w:t>
      </w:r>
      <w:r w:rsidRPr="00AB2754">
        <w:t xml:space="preserve"> == </w:t>
      </w:r>
      <w:r>
        <w:t>Yes</w:t>
      </w:r>
      <w:r w:rsidRPr="00AB2754">
        <w:t>}}</w:t>
      </w:r>
    </w:p>
    <w:p w14:paraId="5DD535FC" w14:textId="77777777" w:rsidR="001043AB" w:rsidRPr="00AB2754" w:rsidRDefault="001043AB" w:rsidP="001043AB">
      <w:pPr>
        <w:spacing w:line="276" w:lineRule="auto"/>
      </w:pPr>
      <w:r w:rsidRPr="00AB2754">
        <w:br w:type="page"/>
      </w:r>
    </w:p>
    <w:p w14:paraId="5784FBAF" w14:textId="77777777" w:rsidR="001043AB" w:rsidRPr="00AB2754" w:rsidRDefault="001043AB" w:rsidP="001043AB">
      <w:pPr>
        <w:pStyle w:val="Heading1"/>
      </w:pPr>
      <w:bookmarkStart w:id="136" w:name="_Toc38031006"/>
      <w:bookmarkStart w:id="137" w:name="_Toc38465902"/>
      <w:bookmarkStart w:id="138" w:name="_Toc43212824"/>
      <w:bookmarkStart w:id="139" w:name="_Toc44339490"/>
      <w:r w:rsidRPr="00AB2754">
        <w:lastRenderedPageBreak/>
        <w:t>Annexes</w:t>
      </w:r>
      <w:bookmarkEnd w:id="136"/>
      <w:bookmarkEnd w:id="137"/>
      <w:bookmarkEnd w:id="138"/>
      <w:bookmarkEnd w:id="139"/>
    </w:p>
    <w:p w14:paraId="23B83B13" w14:textId="77777777" w:rsidR="001043AB" w:rsidRPr="00AB2754" w:rsidRDefault="001043AB" w:rsidP="001043AB">
      <w:pPr>
        <w:spacing w:line="276" w:lineRule="auto"/>
      </w:pPr>
      <w:r w:rsidRPr="00AB2754">
        <w:t>The first 3 levels of the decision tree are represented below:</w:t>
      </w:r>
    </w:p>
    <w:p w14:paraId="6DBEFADA" w14:textId="77777777" w:rsidR="001043AB" w:rsidRPr="00AB2754" w:rsidRDefault="001043AB" w:rsidP="001043AB">
      <w:pPr>
        <w:spacing w:line="276" w:lineRule="auto"/>
      </w:pPr>
      <w:r w:rsidRPr="00AB2754">
        <w:t>{{result.decision_trees.image}}</w:t>
      </w:r>
    </w:p>
    <w:p w14:paraId="52AA6AD1" w14:textId="77777777" w:rsidR="001043AB" w:rsidRPr="00AB2754" w:rsidRDefault="001043AB" w:rsidP="001043AB">
      <w:pPr>
        <w:spacing w:line="276" w:lineRule="auto"/>
        <w:rPr>
          <w:color w:val="FF0000"/>
        </w:rPr>
      </w:pPr>
      <w:r w:rsidRPr="00AB2754">
        <w:rPr>
          <w:color w:val="FF0000"/>
        </w:rPr>
        <w:t xml:space="preserve">{{endif </w:t>
      </w:r>
      <w:r w:rsidRPr="006A0DF9">
        <w:rPr>
          <w:color w:val="FF0000"/>
        </w:rPr>
        <w:t>result.decision_trees.status</w:t>
      </w:r>
      <w:r w:rsidRPr="00AB2754">
        <w:rPr>
          <w:color w:val="FF0000"/>
        </w:rPr>
        <w:t>}}</w:t>
      </w:r>
    </w:p>
    <w:p w14:paraId="718E5EE4" w14:textId="77777777" w:rsidR="001043AB" w:rsidRDefault="001043AB" w:rsidP="00574854">
      <w:pPr>
        <w:pStyle w:val="Explanation"/>
      </w:pPr>
    </w:p>
    <w:sectPr w:rsidR="001043AB" w:rsidSect="00411D47">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D335" w14:textId="77777777" w:rsidR="002C59C2" w:rsidRDefault="002C59C2" w:rsidP="001043AB">
      <w:r>
        <w:separator/>
      </w:r>
    </w:p>
  </w:endnote>
  <w:endnote w:type="continuationSeparator" w:id="0">
    <w:p w14:paraId="49E8C8E6" w14:textId="77777777" w:rsidR="002C59C2" w:rsidRDefault="002C59C2"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0180" w14:textId="0B213344" w:rsidR="00AE465D" w:rsidRDefault="00AE465D" w:rsidP="00AE4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05A1196" w14:textId="77777777" w:rsidR="00AE465D" w:rsidRDefault="00AE465D" w:rsidP="00AE4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BF7C" w14:textId="32F6AE15" w:rsidR="00E26FE4" w:rsidRDefault="00E26FE4" w:rsidP="00E26FE4">
    <w:pPr>
      <w:pStyle w:val="Footer"/>
      <w:ind w:right="360"/>
      <w:jc w:val="center"/>
    </w:pPr>
  </w:p>
  <w:p w14:paraId="61377921" w14:textId="58830939" w:rsidR="00AE465D" w:rsidRDefault="00E26FE4" w:rsidP="00E26FE4">
    <w:pPr>
      <w:pStyle w:val="Footer"/>
      <w:ind w:right="360"/>
      <w:jc w:val="center"/>
    </w:pPr>
    <w:r>
      <w:rPr>
        <w:noProof/>
      </w:rPr>
      <w:drawing>
        <wp:anchor distT="0" distB="0" distL="114300" distR="114300" simplePos="0" relativeHeight="251658240" behindDoc="0" locked="0" layoutInCell="1" allowOverlap="1" wp14:anchorId="4D778642" wp14:editId="62EAF7B7">
          <wp:simplePos x="0" y="0"/>
          <wp:positionH relativeFrom="column">
            <wp:posOffset>0</wp:posOffset>
          </wp:positionH>
          <wp:positionV relativeFrom="paragraph">
            <wp:posOffset>143096</wp:posOffset>
          </wp:positionV>
          <wp:extent cx="2084832" cy="3050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84832" cy="305097"/>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AE465D" w14:paraId="33885DAE" w14:textId="77777777" w:rsidTr="004A44F5">
      <w:tc>
        <w:tcPr>
          <w:tcW w:w="720" w:type="dxa"/>
        </w:tcPr>
        <w:p w14:paraId="26E17D15" w14:textId="70B287B9" w:rsidR="00AE465D" w:rsidRDefault="00AE465D" w:rsidP="004A44F5">
          <w:pPr>
            <w:pStyle w:val="Footer"/>
          </w:pPr>
          <w:r>
            <w:fldChar w:fldCharType="begin"/>
          </w:r>
          <w:r>
            <w:instrText xml:space="preserve"> PAGE  \* MERGEFORMAT </w:instrText>
          </w:r>
          <w:r>
            <w:fldChar w:fldCharType="separate"/>
          </w:r>
          <w:r>
            <w:rPr>
              <w:noProof/>
            </w:rPr>
            <w:t>2</w:t>
          </w:r>
          <w:r>
            <w:fldChar w:fldCharType="end"/>
          </w:r>
          <w:r>
            <w:t>/</w:t>
          </w:r>
          <w:fldSimple w:instr="NUMPAGES  \* MERGEFORMAT">
            <w:r>
              <w:rPr>
                <w:noProof/>
              </w:rPr>
              <w:t>24</w:t>
            </w:r>
          </w:fldSimple>
        </w:p>
      </w:tc>
    </w:tr>
  </w:tbl>
  <w:p w14:paraId="77DF803D" w14:textId="30890CCF" w:rsidR="00AE465D" w:rsidRDefault="00E26FE4" w:rsidP="00F86F7C">
    <w:pPr>
      <w:pStyle w:val="Footer"/>
      <w:ind w:left="3384"/>
      <w:jc w:val="left"/>
    </w:pPr>
    <w:r>
      <w:t>{</w:t>
    </w:r>
    <w:r w:rsidRPr="00AE465D">
      <w:t>{design.visual_analysis.name}}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9057" w14:textId="77777777" w:rsidR="002C59C2" w:rsidRDefault="002C59C2" w:rsidP="001043AB">
      <w:r>
        <w:separator/>
      </w:r>
    </w:p>
  </w:footnote>
  <w:footnote w:type="continuationSeparator" w:id="0">
    <w:p w14:paraId="0424E740" w14:textId="77777777" w:rsidR="002C59C2" w:rsidRDefault="002C59C2" w:rsidP="001043AB">
      <w:r>
        <w:continuationSeparator/>
      </w:r>
    </w:p>
  </w:footnote>
  <w:footnote w:id="1">
    <w:p w14:paraId="04E4165A" w14:textId="77777777" w:rsidR="00AE465D" w:rsidRPr="00CD0DF7" w:rsidRDefault="00AE465D" w:rsidP="001043AB">
      <w:pPr>
        <w:pStyle w:val="FootnoteText"/>
      </w:pPr>
      <w:r>
        <w:rPr>
          <w:rStyle w:val="FootnoteReference"/>
        </w:rPr>
        <w:footnoteRef/>
      </w:r>
      <w:r w:rsidRPr="00CD0DF7">
        <w:t xml:space="preserve"> </w:t>
      </w:r>
      <w:r>
        <w:t>For each pair of features, two new features (</w:t>
      </w:r>
      <w:r w:rsidRPr="00CD0DF7">
        <w:t>A+B and A-B</w:t>
      </w:r>
      <w:r>
        <w:t>) are generated.</w:t>
      </w:r>
    </w:p>
  </w:footnote>
  <w:footnote w:id="2">
    <w:p w14:paraId="3D3A2568" w14:textId="77777777" w:rsidR="00AE465D" w:rsidRPr="00CD0DF7" w:rsidRDefault="00AE465D" w:rsidP="001043AB">
      <w:pPr>
        <w:pStyle w:val="FootnoteText"/>
      </w:pPr>
      <w:r>
        <w:rPr>
          <w:rStyle w:val="FootnoteReference"/>
        </w:rPr>
        <w:footnoteRef/>
      </w:r>
      <w:r w:rsidRPr="00CD0DF7">
        <w:t xml:space="preserve"> </w:t>
      </w:r>
      <w:r>
        <w:t>For each pair of features, one new feature (</w:t>
      </w:r>
      <w:r w:rsidRPr="00CD0DF7">
        <w:t>A</w:t>
      </w:r>
      <w:r>
        <w:t>*</w:t>
      </w:r>
      <w:r w:rsidRPr="00CD0DF7">
        <w:t>B</w:t>
      </w:r>
      <w:r>
        <w:t>)</w:t>
      </w:r>
      <w:r w:rsidRPr="00CD0DF7">
        <w:t xml:space="preserve"> </w:t>
      </w:r>
      <w:r>
        <w:t>is generated.</w:t>
      </w:r>
    </w:p>
    <w:p w14:paraId="7AB9CEC9" w14:textId="77777777" w:rsidR="00AE465D" w:rsidRPr="00CD0DF7" w:rsidRDefault="00AE465D" w:rsidP="001043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CADC" w14:textId="3E3C049C" w:rsidR="002E4053" w:rsidRDefault="002E4053">
    <w:pPr>
      <w:pStyle w:val="Header"/>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B5A"/>
    <w:multiLevelType w:val="hybridMultilevel"/>
    <w:tmpl w:val="986E2794"/>
    <w:lvl w:ilvl="0" w:tplc="7B40BF90">
      <w:start w:val="1"/>
      <w:numFmt w:val="upperRoman"/>
      <w:lvlText w:val="%1."/>
      <w:lvlJc w:val="left"/>
      <w:pPr>
        <w:ind w:left="0" w:firstLine="0"/>
      </w:pPr>
      <w:rPr>
        <w:rFonts w:hint="default"/>
      </w:rPr>
    </w:lvl>
    <w:lvl w:ilvl="1" w:tplc="A078C798">
      <w:start w:val="1"/>
      <w:numFmt w:val="upperLetter"/>
      <w:lvlText w:val="%2."/>
      <w:lvlJc w:val="left"/>
      <w:pPr>
        <w:ind w:left="0" w:firstLine="0"/>
      </w:pPr>
      <w:rPr>
        <w:rFonts w:hint="default"/>
      </w:rPr>
    </w:lvl>
    <w:lvl w:ilvl="2" w:tplc="9CE8DD34">
      <w:start w:val="1"/>
      <w:numFmt w:val="decimal"/>
      <w:lvlText w:val="%3."/>
      <w:lvlJc w:val="left"/>
      <w:pPr>
        <w:ind w:left="0" w:firstLine="0"/>
      </w:pPr>
      <w:rPr>
        <w:rFonts w:hint="default"/>
      </w:rPr>
    </w:lvl>
    <w:lvl w:ilvl="3" w:tplc="C8D2B27E">
      <w:start w:val="1"/>
      <w:numFmt w:val="lowerLetter"/>
      <w:lvlText w:val="%4)"/>
      <w:lvlJc w:val="left"/>
      <w:pPr>
        <w:ind w:left="0" w:firstLine="0"/>
      </w:pPr>
      <w:rPr>
        <w:rFonts w:hint="default"/>
      </w:rPr>
    </w:lvl>
    <w:lvl w:ilvl="4" w:tplc="16E0E760">
      <w:start w:val="1"/>
      <w:numFmt w:val="decimal"/>
      <w:lvlText w:val="(%5)"/>
      <w:lvlJc w:val="left"/>
      <w:pPr>
        <w:ind w:left="0" w:firstLine="0"/>
      </w:pPr>
      <w:rPr>
        <w:rFonts w:hint="default"/>
      </w:rPr>
    </w:lvl>
    <w:lvl w:ilvl="5" w:tplc="DBE6C612">
      <w:start w:val="1"/>
      <w:numFmt w:val="lowerLetter"/>
      <w:lvlText w:val="(%6)"/>
      <w:lvlJc w:val="left"/>
      <w:pPr>
        <w:ind w:left="0" w:firstLine="0"/>
      </w:pPr>
      <w:rPr>
        <w:rFonts w:hint="default"/>
      </w:rPr>
    </w:lvl>
    <w:lvl w:ilvl="6" w:tplc="26D62B22">
      <w:start w:val="1"/>
      <w:numFmt w:val="lowerRoman"/>
      <w:lvlText w:val="(%7)"/>
      <w:lvlJc w:val="left"/>
      <w:pPr>
        <w:ind w:left="0" w:firstLine="0"/>
      </w:pPr>
      <w:rPr>
        <w:rFonts w:hint="default"/>
      </w:rPr>
    </w:lvl>
    <w:lvl w:ilvl="7" w:tplc="03DA3D16">
      <w:start w:val="1"/>
      <w:numFmt w:val="lowerLetter"/>
      <w:lvlText w:val="(%8)"/>
      <w:lvlJc w:val="left"/>
      <w:pPr>
        <w:ind w:left="0" w:firstLine="0"/>
      </w:pPr>
      <w:rPr>
        <w:rFonts w:hint="default"/>
      </w:rPr>
    </w:lvl>
    <w:lvl w:ilvl="8" w:tplc="EF1E005A">
      <w:start w:val="1"/>
      <w:numFmt w:val="lowerRoman"/>
      <w:lvlText w:val="(%9)"/>
      <w:lvlJc w:val="left"/>
      <w:pPr>
        <w:ind w:left="0" w:firstLine="0"/>
      </w:pPr>
      <w:rPr>
        <w:rFonts w:hint="default"/>
      </w:rPr>
    </w:lvl>
  </w:abstractNum>
  <w:abstractNum w:abstractNumId="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A01"/>
    <w:multiLevelType w:val="hybridMultilevel"/>
    <w:tmpl w:val="6A8601FE"/>
    <w:lvl w:ilvl="0" w:tplc="4F7834D2">
      <w:start w:val="1"/>
      <w:numFmt w:val="upperRoman"/>
      <w:lvlText w:val="%1."/>
      <w:lvlJc w:val="left"/>
      <w:pPr>
        <w:ind w:left="0" w:firstLine="0"/>
      </w:pPr>
      <w:rPr>
        <w:rFonts w:hint="default"/>
      </w:rPr>
    </w:lvl>
    <w:lvl w:ilvl="1" w:tplc="B0E49D28">
      <w:start w:val="1"/>
      <w:numFmt w:val="upperLetter"/>
      <w:lvlText w:val="%2."/>
      <w:lvlJc w:val="left"/>
      <w:pPr>
        <w:ind w:left="0" w:firstLine="0"/>
      </w:pPr>
      <w:rPr>
        <w:rFonts w:hint="default"/>
      </w:rPr>
    </w:lvl>
    <w:lvl w:ilvl="2" w:tplc="B952FB64">
      <w:start w:val="1"/>
      <w:numFmt w:val="decimal"/>
      <w:lvlText w:val="%3."/>
      <w:lvlJc w:val="left"/>
      <w:pPr>
        <w:ind w:left="0" w:firstLine="0"/>
      </w:pPr>
      <w:rPr>
        <w:rFonts w:hint="default"/>
      </w:rPr>
    </w:lvl>
    <w:lvl w:ilvl="3" w:tplc="ECF88CBE">
      <w:start w:val="1"/>
      <w:numFmt w:val="lowerLetter"/>
      <w:lvlText w:val="%4)"/>
      <w:lvlJc w:val="left"/>
      <w:pPr>
        <w:ind w:left="0" w:firstLine="0"/>
      </w:pPr>
      <w:rPr>
        <w:rFonts w:hint="default"/>
      </w:rPr>
    </w:lvl>
    <w:lvl w:ilvl="4" w:tplc="B78AA63A">
      <w:start w:val="1"/>
      <w:numFmt w:val="decimal"/>
      <w:lvlText w:val="(%5)"/>
      <w:lvlJc w:val="left"/>
      <w:pPr>
        <w:ind w:left="0" w:firstLine="0"/>
      </w:pPr>
      <w:rPr>
        <w:rFonts w:hint="default"/>
      </w:rPr>
    </w:lvl>
    <w:lvl w:ilvl="5" w:tplc="93B655A6">
      <w:start w:val="1"/>
      <w:numFmt w:val="lowerLetter"/>
      <w:lvlText w:val="(%6)"/>
      <w:lvlJc w:val="left"/>
      <w:pPr>
        <w:ind w:left="0" w:firstLine="0"/>
      </w:pPr>
      <w:rPr>
        <w:rFonts w:hint="default"/>
      </w:rPr>
    </w:lvl>
    <w:lvl w:ilvl="6" w:tplc="459AAD8A">
      <w:start w:val="1"/>
      <w:numFmt w:val="lowerRoman"/>
      <w:lvlText w:val="(%7)"/>
      <w:lvlJc w:val="left"/>
      <w:pPr>
        <w:ind w:left="0" w:firstLine="0"/>
      </w:pPr>
      <w:rPr>
        <w:rFonts w:hint="default"/>
      </w:rPr>
    </w:lvl>
    <w:lvl w:ilvl="7" w:tplc="1EAAA9EC">
      <w:start w:val="1"/>
      <w:numFmt w:val="lowerLetter"/>
      <w:lvlText w:val="(%8)"/>
      <w:lvlJc w:val="left"/>
      <w:pPr>
        <w:ind w:left="0" w:firstLine="0"/>
      </w:pPr>
      <w:rPr>
        <w:rFonts w:hint="default"/>
      </w:rPr>
    </w:lvl>
    <w:lvl w:ilvl="8" w:tplc="4762F30C">
      <w:start w:val="1"/>
      <w:numFmt w:val="lowerRoman"/>
      <w:lvlText w:val="(%9)"/>
      <w:lvlJc w:val="left"/>
      <w:pPr>
        <w:ind w:left="0" w:firstLine="0"/>
      </w:pPr>
      <w:rPr>
        <w:rFonts w:hint="default"/>
      </w:rPr>
    </w:lvl>
  </w:abstractNum>
  <w:abstractNum w:abstractNumId="10" w15:restartNumberingAfterBreak="0">
    <w:nsid w:val="28114100"/>
    <w:multiLevelType w:val="hybridMultilevel"/>
    <w:tmpl w:val="DADE1BF8"/>
    <w:lvl w:ilvl="0" w:tplc="06FEBB14">
      <w:start w:val="1"/>
      <w:numFmt w:val="upperRoman"/>
      <w:lvlText w:val="%1."/>
      <w:lvlJc w:val="left"/>
      <w:pPr>
        <w:ind w:left="0" w:firstLine="0"/>
      </w:pPr>
      <w:rPr>
        <w:rFonts w:hint="default"/>
      </w:rPr>
    </w:lvl>
    <w:lvl w:ilvl="1" w:tplc="8410C5CE">
      <w:start w:val="1"/>
      <w:numFmt w:val="upperLetter"/>
      <w:lvlText w:val="%2."/>
      <w:lvlJc w:val="left"/>
      <w:pPr>
        <w:ind w:left="720" w:hanging="720"/>
      </w:pPr>
      <w:rPr>
        <w:rFonts w:hint="default"/>
      </w:rPr>
    </w:lvl>
    <w:lvl w:ilvl="2" w:tplc="E3FCE7A8">
      <w:start w:val="1"/>
      <w:numFmt w:val="decimal"/>
      <w:lvlText w:val="%3."/>
      <w:lvlJc w:val="left"/>
      <w:pPr>
        <w:ind w:left="1440" w:hanging="1440"/>
      </w:pPr>
      <w:rPr>
        <w:rFonts w:hint="default"/>
      </w:rPr>
    </w:lvl>
    <w:lvl w:ilvl="3" w:tplc="9776033E">
      <w:start w:val="1"/>
      <w:numFmt w:val="lowerLetter"/>
      <w:lvlText w:val="%4)"/>
      <w:lvlJc w:val="left"/>
      <w:pPr>
        <w:ind w:left="2160" w:hanging="2160"/>
      </w:pPr>
      <w:rPr>
        <w:rFonts w:hint="default"/>
      </w:rPr>
    </w:lvl>
    <w:lvl w:ilvl="4" w:tplc="B6E63444">
      <w:start w:val="1"/>
      <w:numFmt w:val="decimal"/>
      <w:lvlText w:val="(%5)"/>
      <w:lvlJc w:val="left"/>
      <w:pPr>
        <w:ind w:left="2880" w:hanging="2880"/>
      </w:pPr>
      <w:rPr>
        <w:rFonts w:hint="default"/>
      </w:rPr>
    </w:lvl>
    <w:lvl w:ilvl="5" w:tplc="8272D842">
      <w:start w:val="1"/>
      <w:numFmt w:val="lowerLetter"/>
      <w:lvlText w:val="(%6)"/>
      <w:lvlJc w:val="left"/>
      <w:pPr>
        <w:ind w:left="3600" w:hanging="3600"/>
      </w:pPr>
      <w:rPr>
        <w:rFonts w:hint="default"/>
      </w:rPr>
    </w:lvl>
    <w:lvl w:ilvl="6" w:tplc="024C9C5C">
      <w:start w:val="1"/>
      <w:numFmt w:val="lowerRoman"/>
      <w:lvlText w:val="(%7)"/>
      <w:lvlJc w:val="left"/>
      <w:pPr>
        <w:ind w:left="4320" w:hanging="4320"/>
      </w:pPr>
      <w:rPr>
        <w:rFonts w:hint="default"/>
      </w:rPr>
    </w:lvl>
    <w:lvl w:ilvl="7" w:tplc="E7846DFC">
      <w:start w:val="1"/>
      <w:numFmt w:val="lowerLetter"/>
      <w:lvlText w:val="(%8)"/>
      <w:lvlJc w:val="left"/>
      <w:pPr>
        <w:ind w:left="5040" w:hanging="5040"/>
      </w:pPr>
      <w:rPr>
        <w:rFonts w:hint="default"/>
      </w:rPr>
    </w:lvl>
    <w:lvl w:ilvl="8" w:tplc="D5B64A1C">
      <w:start w:val="1"/>
      <w:numFmt w:val="lowerRoman"/>
      <w:lvlText w:val="(%9)"/>
      <w:lvlJc w:val="left"/>
      <w:pPr>
        <w:ind w:left="5760" w:hanging="5760"/>
      </w:pPr>
      <w:rPr>
        <w:rFonts w:hint="default"/>
      </w:rPr>
    </w:lvl>
  </w:abstractNum>
  <w:abstractNum w:abstractNumId="1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C0C8C"/>
    <w:multiLevelType w:val="hybridMultilevel"/>
    <w:tmpl w:val="F0F0B1AA"/>
    <w:lvl w:ilvl="0" w:tplc="783C062E">
      <w:start w:val="1"/>
      <w:numFmt w:val="decimal"/>
      <w:lvlText w:val="%1."/>
      <w:lvlJc w:val="left"/>
      <w:pPr>
        <w:ind w:left="720" w:hanging="360"/>
      </w:pPr>
      <w:rPr>
        <w:u w:val="none"/>
      </w:rPr>
    </w:lvl>
    <w:lvl w:ilvl="1" w:tplc="80D03C08">
      <w:start w:val="1"/>
      <w:numFmt w:val="bullet"/>
      <w:lvlText w:val="o"/>
      <w:lvlJc w:val="left"/>
      <w:pPr>
        <w:ind w:left="1440" w:hanging="360"/>
      </w:pPr>
      <w:rPr>
        <w:rFonts w:ascii="Courier New" w:hAnsi="Courier New" w:hint="default"/>
        <w:color w:val="5B9BD5" w:themeColor="accent5"/>
        <w:u w:val="none"/>
      </w:rPr>
    </w:lvl>
    <w:lvl w:ilvl="2" w:tplc="834C7234">
      <w:start w:val="1"/>
      <w:numFmt w:val="lowerRoman"/>
      <w:lvlText w:val="%3."/>
      <w:lvlJc w:val="right"/>
      <w:pPr>
        <w:ind w:left="2160" w:hanging="360"/>
      </w:pPr>
      <w:rPr>
        <w:u w:val="none"/>
      </w:rPr>
    </w:lvl>
    <w:lvl w:ilvl="3" w:tplc="9FF6121E">
      <w:start w:val="1"/>
      <w:numFmt w:val="decimal"/>
      <w:lvlText w:val="%4."/>
      <w:lvlJc w:val="left"/>
      <w:pPr>
        <w:ind w:left="2880" w:hanging="360"/>
      </w:pPr>
      <w:rPr>
        <w:u w:val="none"/>
      </w:rPr>
    </w:lvl>
    <w:lvl w:ilvl="4" w:tplc="671AC8A2">
      <w:start w:val="1"/>
      <w:numFmt w:val="lowerLetter"/>
      <w:lvlText w:val="%5."/>
      <w:lvlJc w:val="left"/>
      <w:pPr>
        <w:ind w:left="3600" w:hanging="360"/>
      </w:pPr>
      <w:rPr>
        <w:u w:val="none"/>
      </w:rPr>
    </w:lvl>
    <w:lvl w:ilvl="5" w:tplc="6590BBDA">
      <w:start w:val="1"/>
      <w:numFmt w:val="lowerRoman"/>
      <w:lvlText w:val="%6."/>
      <w:lvlJc w:val="right"/>
      <w:pPr>
        <w:ind w:left="4320" w:hanging="360"/>
      </w:pPr>
      <w:rPr>
        <w:u w:val="none"/>
      </w:rPr>
    </w:lvl>
    <w:lvl w:ilvl="6" w:tplc="2AFAFD62">
      <w:start w:val="1"/>
      <w:numFmt w:val="decimal"/>
      <w:lvlText w:val="%7."/>
      <w:lvlJc w:val="left"/>
      <w:pPr>
        <w:ind w:left="5040" w:hanging="360"/>
      </w:pPr>
      <w:rPr>
        <w:u w:val="none"/>
      </w:rPr>
    </w:lvl>
    <w:lvl w:ilvl="7" w:tplc="3ADC7898">
      <w:start w:val="1"/>
      <w:numFmt w:val="lowerLetter"/>
      <w:lvlText w:val="%8."/>
      <w:lvlJc w:val="left"/>
      <w:pPr>
        <w:ind w:left="5760" w:hanging="360"/>
      </w:pPr>
      <w:rPr>
        <w:u w:val="none"/>
      </w:rPr>
    </w:lvl>
    <w:lvl w:ilvl="8" w:tplc="EE68C282">
      <w:start w:val="1"/>
      <w:numFmt w:val="lowerRoman"/>
      <w:lvlText w:val="%9."/>
      <w:lvlJc w:val="right"/>
      <w:pPr>
        <w:ind w:left="6480" w:hanging="360"/>
      </w:pPr>
      <w:rPr>
        <w:u w:val="none"/>
      </w:rPr>
    </w:lvl>
  </w:abstractNum>
  <w:abstractNum w:abstractNumId="13"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F56388"/>
    <w:multiLevelType w:val="hybridMultilevel"/>
    <w:tmpl w:val="684EF87E"/>
    <w:lvl w:ilvl="0" w:tplc="12BC0FF8">
      <w:start w:val="1"/>
      <w:numFmt w:val="upperRoman"/>
      <w:pStyle w:val="Heading1"/>
      <w:lvlText w:val="%1."/>
      <w:lvlJc w:val="left"/>
      <w:pPr>
        <w:ind w:left="0" w:firstLine="0"/>
      </w:pPr>
      <w:rPr>
        <w:rFonts w:hint="default"/>
      </w:rPr>
    </w:lvl>
    <w:lvl w:ilvl="1" w:tplc="EB22F998">
      <w:start w:val="1"/>
      <w:numFmt w:val="upperLetter"/>
      <w:pStyle w:val="Heading2"/>
      <w:lvlText w:val="%2."/>
      <w:lvlJc w:val="left"/>
      <w:pPr>
        <w:ind w:left="0" w:firstLine="0"/>
      </w:pPr>
      <w:rPr>
        <w:rFonts w:hint="default"/>
      </w:rPr>
    </w:lvl>
    <w:lvl w:ilvl="2" w:tplc="07F0F75E">
      <w:start w:val="1"/>
      <w:numFmt w:val="decimal"/>
      <w:pStyle w:val="Heading3"/>
      <w:lvlText w:val="%3."/>
      <w:lvlJc w:val="left"/>
      <w:pPr>
        <w:ind w:left="0" w:firstLine="0"/>
      </w:pPr>
      <w:rPr>
        <w:rFonts w:hint="default"/>
      </w:rPr>
    </w:lvl>
    <w:lvl w:ilvl="3" w:tplc="866E8B74">
      <w:start w:val="1"/>
      <w:numFmt w:val="lowerLetter"/>
      <w:pStyle w:val="Heading4"/>
      <w:lvlText w:val="%4)"/>
      <w:lvlJc w:val="left"/>
      <w:pPr>
        <w:ind w:left="0" w:firstLine="0"/>
      </w:pPr>
      <w:rPr>
        <w:rFonts w:hint="default"/>
      </w:rPr>
    </w:lvl>
    <w:lvl w:ilvl="4" w:tplc="79C88134">
      <w:start w:val="1"/>
      <w:numFmt w:val="decimal"/>
      <w:pStyle w:val="Heading5"/>
      <w:lvlText w:val="(%5)"/>
      <w:lvlJc w:val="left"/>
      <w:pPr>
        <w:ind w:left="0" w:firstLine="0"/>
      </w:pPr>
      <w:rPr>
        <w:rFonts w:hint="default"/>
      </w:rPr>
    </w:lvl>
    <w:lvl w:ilvl="5" w:tplc="36BC38E6">
      <w:start w:val="1"/>
      <w:numFmt w:val="lowerLetter"/>
      <w:pStyle w:val="Heading6"/>
      <w:lvlText w:val="(%6)"/>
      <w:lvlJc w:val="left"/>
      <w:pPr>
        <w:ind w:left="0" w:firstLine="0"/>
      </w:pPr>
      <w:rPr>
        <w:rFonts w:hint="default"/>
      </w:rPr>
    </w:lvl>
    <w:lvl w:ilvl="6" w:tplc="5CCEBACC">
      <w:start w:val="1"/>
      <w:numFmt w:val="lowerRoman"/>
      <w:pStyle w:val="Heading7"/>
      <w:lvlText w:val="(%7)"/>
      <w:lvlJc w:val="left"/>
      <w:pPr>
        <w:ind w:left="0" w:firstLine="0"/>
      </w:pPr>
      <w:rPr>
        <w:rFonts w:hint="default"/>
      </w:rPr>
    </w:lvl>
    <w:lvl w:ilvl="7" w:tplc="A3BC0B84">
      <w:start w:val="1"/>
      <w:numFmt w:val="lowerLetter"/>
      <w:pStyle w:val="Heading8"/>
      <w:lvlText w:val="(%8)"/>
      <w:lvlJc w:val="left"/>
      <w:pPr>
        <w:ind w:left="0" w:firstLine="0"/>
      </w:pPr>
      <w:rPr>
        <w:rFonts w:hint="default"/>
      </w:rPr>
    </w:lvl>
    <w:lvl w:ilvl="8" w:tplc="2974C9FC">
      <w:start w:val="1"/>
      <w:numFmt w:val="lowerRoman"/>
      <w:pStyle w:val="Heading9"/>
      <w:lvlText w:val="(%9)"/>
      <w:lvlJc w:val="left"/>
      <w:pPr>
        <w:ind w:left="0" w:firstLine="0"/>
      </w:pPr>
      <w:rPr>
        <w:rFonts w:hint="default"/>
      </w:rPr>
    </w:lvl>
  </w:abstractNum>
  <w:abstractNum w:abstractNumId="16" w15:restartNumberingAfterBreak="0">
    <w:nsid w:val="6CFB2DCE"/>
    <w:multiLevelType w:val="multilevel"/>
    <w:tmpl w:val="2BC691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FD01CB"/>
    <w:multiLevelType w:val="hybridMultilevel"/>
    <w:tmpl w:val="D9089600"/>
    <w:lvl w:ilvl="0" w:tplc="5EAE98FE">
      <w:start w:val="1"/>
      <w:numFmt w:val="bullet"/>
      <w:lvlText w:val=""/>
      <w:lvlJc w:val="left"/>
      <w:pPr>
        <w:ind w:left="720" w:hanging="360"/>
      </w:pPr>
      <w:rPr>
        <w:rFonts w:ascii="Symbol" w:hAnsi="Symbol" w:hint="default"/>
        <w:color w:val="5B9BD5" w:themeColor="accent5"/>
        <w:u w:val="none"/>
      </w:rPr>
    </w:lvl>
    <w:lvl w:ilvl="1" w:tplc="E8B86062">
      <w:start w:val="1"/>
      <w:numFmt w:val="lowerLetter"/>
      <w:lvlText w:val="%2."/>
      <w:lvlJc w:val="left"/>
      <w:pPr>
        <w:ind w:left="1440" w:hanging="360"/>
      </w:pPr>
      <w:rPr>
        <w:u w:val="none"/>
      </w:rPr>
    </w:lvl>
    <w:lvl w:ilvl="2" w:tplc="21F62CA6">
      <w:start w:val="1"/>
      <w:numFmt w:val="lowerRoman"/>
      <w:lvlText w:val="%3."/>
      <w:lvlJc w:val="right"/>
      <w:pPr>
        <w:ind w:left="2160" w:hanging="360"/>
      </w:pPr>
      <w:rPr>
        <w:u w:val="none"/>
      </w:rPr>
    </w:lvl>
    <w:lvl w:ilvl="3" w:tplc="5B4C0378">
      <w:start w:val="1"/>
      <w:numFmt w:val="decimal"/>
      <w:lvlText w:val="%4."/>
      <w:lvlJc w:val="left"/>
      <w:pPr>
        <w:ind w:left="2880" w:hanging="360"/>
      </w:pPr>
      <w:rPr>
        <w:u w:val="none"/>
      </w:rPr>
    </w:lvl>
    <w:lvl w:ilvl="4" w:tplc="4B5EEE36">
      <w:start w:val="1"/>
      <w:numFmt w:val="lowerLetter"/>
      <w:lvlText w:val="%5."/>
      <w:lvlJc w:val="left"/>
      <w:pPr>
        <w:ind w:left="3600" w:hanging="360"/>
      </w:pPr>
      <w:rPr>
        <w:u w:val="none"/>
      </w:rPr>
    </w:lvl>
    <w:lvl w:ilvl="5" w:tplc="515A562E">
      <w:start w:val="1"/>
      <w:numFmt w:val="lowerRoman"/>
      <w:lvlText w:val="%6."/>
      <w:lvlJc w:val="right"/>
      <w:pPr>
        <w:ind w:left="4320" w:hanging="360"/>
      </w:pPr>
      <w:rPr>
        <w:u w:val="none"/>
      </w:rPr>
    </w:lvl>
    <w:lvl w:ilvl="6" w:tplc="A1607BC8">
      <w:start w:val="1"/>
      <w:numFmt w:val="decimal"/>
      <w:lvlText w:val="%7."/>
      <w:lvlJc w:val="left"/>
      <w:pPr>
        <w:ind w:left="5040" w:hanging="360"/>
      </w:pPr>
      <w:rPr>
        <w:u w:val="none"/>
      </w:rPr>
    </w:lvl>
    <w:lvl w:ilvl="7" w:tplc="230CD502">
      <w:start w:val="1"/>
      <w:numFmt w:val="lowerLetter"/>
      <w:lvlText w:val="%8."/>
      <w:lvlJc w:val="left"/>
      <w:pPr>
        <w:ind w:left="5760" w:hanging="360"/>
      </w:pPr>
      <w:rPr>
        <w:u w:val="none"/>
      </w:rPr>
    </w:lvl>
    <w:lvl w:ilvl="8" w:tplc="581A4478">
      <w:start w:val="1"/>
      <w:numFmt w:val="lowerRoman"/>
      <w:lvlText w:val="%9."/>
      <w:lvlJc w:val="right"/>
      <w:pPr>
        <w:ind w:left="6480" w:hanging="360"/>
      </w:pPr>
      <w:rPr>
        <w:u w:val="none"/>
      </w:rPr>
    </w:lvl>
  </w:abstractNum>
  <w:abstractNum w:abstractNumId="18" w15:restartNumberingAfterBreak="0">
    <w:nsid w:val="7DCD63C4"/>
    <w:multiLevelType w:val="multilevel"/>
    <w:tmpl w:val="67F475D4"/>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7535693">
    <w:abstractNumId w:val="4"/>
  </w:num>
  <w:num w:numId="2" w16cid:durableId="2034266562">
    <w:abstractNumId w:val="15"/>
  </w:num>
  <w:num w:numId="3" w16cid:durableId="1308634315">
    <w:abstractNumId w:val="3"/>
  </w:num>
  <w:num w:numId="4" w16cid:durableId="259142022">
    <w:abstractNumId w:val="14"/>
  </w:num>
  <w:num w:numId="5" w16cid:durableId="411901966">
    <w:abstractNumId w:val="17"/>
  </w:num>
  <w:num w:numId="6" w16cid:durableId="267659431">
    <w:abstractNumId w:val="12"/>
  </w:num>
  <w:num w:numId="7" w16cid:durableId="1358313652">
    <w:abstractNumId w:val="18"/>
  </w:num>
  <w:num w:numId="8" w16cid:durableId="914707979">
    <w:abstractNumId w:val="6"/>
  </w:num>
  <w:num w:numId="9" w16cid:durableId="1780644090">
    <w:abstractNumId w:val="11"/>
  </w:num>
  <w:num w:numId="10" w16cid:durableId="2103526655">
    <w:abstractNumId w:val="7"/>
  </w:num>
  <w:num w:numId="11" w16cid:durableId="583683307">
    <w:abstractNumId w:val="0"/>
  </w:num>
  <w:num w:numId="12" w16cid:durableId="783889461">
    <w:abstractNumId w:val="16"/>
  </w:num>
  <w:num w:numId="13" w16cid:durableId="838539351">
    <w:abstractNumId w:val="10"/>
  </w:num>
  <w:num w:numId="14" w16cid:durableId="322900554">
    <w:abstractNumId w:val="2"/>
  </w:num>
  <w:num w:numId="15" w16cid:durableId="1626421859">
    <w:abstractNumId w:val="9"/>
  </w:num>
  <w:num w:numId="16" w16cid:durableId="66653352">
    <w:abstractNumId w:val="1"/>
  </w:num>
  <w:num w:numId="17" w16cid:durableId="1833334100">
    <w:abstractNumId w:val="5"/>
  </w:num>
  <w:num w:numId="18" w16cid:durableId="902643421">
    <w:abstractNumId w:val="8"/>
  </w:num>
  <w:num w:numId="19" w16cid:durableId="188104340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24437"/>
    <w:rsid w:val="00026518"/>
    <w:rsid w:val="00090006"/>
    <w:rsid w:val="000B3233"/>
    <w:rsid w:val="001043AB"/>
    <w:rsid w:val="001404CC"/>
    <w:rsid w:val="0019774E"/>
    <w:rsid w:val="001D517C"/>
    <w:rsid w:val="002060C3"/>
    <w:rsid w:val="00232DA9"/>
    <w:rsid w:val="00235D8F"/>
    <w:rsid w:val="002C59C2"/>
    <w:rsid w:val="002E4053"/>
    <w:rsid w:val="00304CB6"/>
    <w:rsid w:val="00371C89"/>
    <w:rsid w:val="003C3AFA"/>
    <w:rsid w:val="003F29A6"/>
    <w:rsid w:val="0041031F"/>
    <w:rsid w:val="00411D47"/>
    <w:rsid w:val="004A44F5"/>
    <w:rsid w:val="004D5AA5"/>
    <w:rsid w:val="004D62FD"/>
    <w:rsid w:val="004F1983"/>
    <w:rsid w:val="004F7F95"/>
    <w:rsid w:val="005221BF"/>
    <w:rsid w:val="0052294A"/>
    <w:rsid w:val="00574854"/>
    <w:rsid w:val="005840BA"/>
    <w:rsid w:val="005B2B01"/>
    <w:rsid w:val="005C7887"/>
    <w:rsid w:val="005F3100"/>
    <w:rsid w:val="0065401B"/>
    <w:rsid w:val="006657CB"/>
    <w:rsid w:val="00692B3A"/>
    <w:rsid w:val="007D3970"/>
    <w:rsid w:val="007F40BB"/>
    <w:rsid w:val="00801561"/>
    <w:rsid w:val="008D4B91"/>
    <w:rsid w:val="009208B8"/>
    <w:rsid w:val="009365B1"/>
    <w:rsid w:val="00A03D74"/>
    <w:rsid w:val="00A32F89"/>
    <w:rsid w:val="00A95D15"/>
    <w:rsid w:val="00AE465D"/>
    <w:rsid w:val="00AF434B"/>
    <w:rsid w:val="00AF663B"/>
    <w:rsid w:val="00AF68A1"/>
    <w:rsid w:val="00B04719"/>
    <w:rsid w:val="00B25F1F"/>
    <w:rsid w:val="00C34BD1"/>
    <w:rsid w:val="00CD10DD"/>
    <w:rsid w:val="00D646CE"/>
    <w:rsid w:val="00D93262"/>
    <w:rsid w:val="00D949C4"/>
    <w:rsid w:val="00D9789D"/>
    <w:rsid w:val="00DA4D8B"/>
    <w:rsid w:val="00DB2CA9"/>
    <w:rsid w:val="00DC1C09"/>
    <w:rsid w:val="00DD35EB"/>
    <w:rsid w:val="00DF6BCC"/>
    <w:rsid w:val="00E039E4"/>
    <w:rsid w:val="00E04D8E"/>
    <w:rsid w:val="00E05DFB"/>
    <w:rsid w:val="00E242B4"/>
    <w:rsid w:val="00E26FE4"/>
    <w:rsid w:val="00E7296C"/>
    <w:rsid w:val="00F64528"/>
    <w:rsid w:val="00F86F7C"/>
    <w:rsid w:val="00FA7A84"/>
    <w:rsid w:val="00FB100A"/>
    <w:rsid w:val="00FD76A5"/>
    <w:rsid w:val="07ED7D53"/>
    <w:rsid w:val="199B513F"/>
    <w:rsid w:val="1F786ECB"/>
    <w:rsid w:val="27527620"/>
    <w:rsid w:val="32A1DA07"/>
    <w:rsid w:val="33304D6F"/>
    <w:rsid w:val="36F7F90A"/>
    <w:rsid w:val="43375EA3"/>
    <w:rsid w:val="437BC802"/>
    <w:rsid w:val="4B863887"/>
    <w:rsid w:val="4B8D304D"/>
    <w:rsid w:val="516C5A62"/>
    <w:rsid w:val="58E200B2"/>
    <w:rsid w:val="5A24C67C"/>
    <w:rsid w:val="64F5F431"/>
    <w:rsid w:val="669775B3"/>
    <w:rsid w:val="66F4BC60"/>
    <w:rsid w:val="6944BE79"/>
    <w:rsid w:val="6A6F1E81"/>
    <w:rsid w:val="6BD9BF93"/>
    <w:rsid w:val="6FF28A98"/>
    <w:rsid w:val="7244728A"/>
    <w:rsid w:val="7AEA8677"/>
    <w:rsid w:val="7AF6D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Heading1">
    <w:name w:val="heading 1"/>
    <w:basedOn w:val="Normal"/>
    <w:next w:val="Normal"/>
    <w:link w:val="Heading1Char"/>
    <w:uiPriority w:val="9"/>
    <w:qFormat/>
    <w:rsid w:val="00FD76A5"/>
    <w:pPr>
      <w:keepNext/>
      <w:keepLines/>
      <w:numPr>
        <w:numId w:val="2"/>
      </w:numPr>
      <w:spacing w:before="400" w:after="400" w:line="276" w:lineRule="auto"/>
      <w:outlineLvl w:val="0"/>
    </w:pPr>
    <w:rPr>
      <w:rFonts w:ascii="Calibri" w:eastAsiaTheme="majorEastAsia" w:hAnsi="Calibri" w:cstheme="majorBidi"/>
      <w:b/>
      <w:color w:val="29B2AB"/>
      <w:sz w:val="40"/>
      <w:szCs w:val="32"/>
    </w:rPr>
  </w:style>
  <w:style w:type="paragraph" w:styleId="Heading2">
    <w:name w:val="heading 2"/>
    <w:basedOn w:val="Normal"/>
    <w:next w:val="Normal"/>
    <w:link w:val="Heading2Char"/>
    <w:uiPriority w:val="9"/>
    <w:unhideWhenUsed/>
    <w:qFormat/>
    <w:rsid w:val="00FD76A5"/>
    <w:pPr>
      <w:keepNext/>
      <w:keepLines/>
      <w:numPr>
        <w:ilvl w:val="1"/>
        <w:numId w:val="2"/>
      </w:numPr>
      <w:spacing w:before="360" w:after="360" w:line="276" w:lineRule="auto"/>
      <w:outlineLvl w:val="1"/>
    </w:pPr>
    <w:rPr>
      <w:rFonts w:ascii="Calibri" w:eastAsiaTheme="majorEastAsia" w:hAnsi="Calibri" w:cstheme="majorBidi"/>
      <w:b/>
      <w:color w:val="2BB1AC"/>
      <w:sz w:val="32"/>
      <w:szCs w:val="26"/>
    </w:rPr>
  </w:style>
  <w:style w:type="paragraph" w:styleId="Heading3">
    <w:name w:val="heading 3"/>
    <w:basedOn w:val="Normal"/>
    <w:next w:val="Normal"/>
    <w:link w:val="Heading3Char"/>
    <w:uiPriority w:val="9"/>
    <w:unhideWhenUsed/>
    <w:qFormat/>
    <w:rsid w:val="00FD76A5"/>
    <w:pPr>
      <w:keepNext/>
      <w:keepLines/>
      <w:numPr>
        <w:ilvl w:val="2"/>
        <w:numId w:val="2"/>
      </w:numPr>
      <w:spacing w:before="360" w:after="320" w:line="276" w:lineRule="auto"/>
      <w:outlineLvl w:val="2"/>
    </w:pPr>
    <w:rPr>
      <w:rFonts w:eastAsiaTheme="majorEastAsia" w:cstheme="majorBidi"/>
      <w:b/>
      <w:color w:val="434343"/>
      <w:sz w:val="28"/>
    </w:rPr>
  </w:style>
  <w:style w:type="paragraph" w:styleId="Heading4">
    <w:name w:val="heading 4"/>
    <w:basedOn w:val="Normal"/>
    <w:next w:val="Normal"/>
    <w:link w:val="Heading4Char"/>
    <w:uiPriority w:val="9"/>
    <w:unhideWhenUsed/>
    <w:qFormat/>
    <w:rsid w:val="007D3970"/>
    <w:pPr>
      <w:keepNext/>
      <w:keepLines/>
      <w:numPr>
        <w:ilvl w:val="3"/>
        <w:numId w:val="2"/>
      </w:numPr>
      <w:spacing w:before="320" w:after="280" w:line="276" w:lineRule="auto"/>
      <w:outlineLvl w:val="3"/>
    </w:pPr>
    <w:rPr>
      <w:rFonts w:eastAsiaTheme="majorEastAsia" w:cstheme="majorBidi"/>
      <w:b/>
      <w:iCs/>
      <w:color w:val="666666"/>
      <w:sz w:val="26"/>
    </w:rPr>
  </w:style>
  <w:style w:type="paragraph" w:styleId="Heading5">
    <w:name w:val="heading 5"/>
    <w:basedOn w:val="Normal"/>
    <w:next w:val="Normal"/>
    <w:link w:val="Heading5Char"/>
    <w:uiPriority w:val="9"/>
    <w:unhideWhenUsed/>
    <w:qFormat/>
    <w:rsid w:val="00FD76A5"/>
    <w:pPr>
      <w:keepNext/>
      <w:keepLines/>
      <w:numPr>
        <w:ilvl w:val="4"/>
        <w:numId w:val="2"/>
      </w:numPr>
      <w:spacing w:before="240" w:after="80" w:line="276" w:lineRule="auto"/>
      <w:outlineLvl w:val="4"/>
    </w:pPr>
    <w:rPr>
      <w:rFonts w:eastAsiaTheme="majorEastAsia" w:cstheme="majorBidi"/>
      <w:b/>
      <w:color w:val="666666"/>
    </w:rPr>
  </w:style>
  <w:style w:type="paragraph" w:styleId="Heading6">
    <w:name w:val="heading 6"/>
    <w:basedOn w:val="Normal"/>
    <w:next w:val="Normal"/>
    <w:link w:val="Heading6Char"/>
    <w:uiPriority w:val="9"/>
    <w:unhideWhenUsed/>
    <w:qFormat/>
    <w:rsid w:val="00FD76A5"/>
    <w:pPr>
      <w:keepNext/>
      <w:keepLines/>
      <w:numPr>
        <w:ilvl w:val="5"/>
        <w:numId w:val="2"/>
      </w:numPr>
      <w:spacing w:before="40"/>
      <w:outlineLvl w:val="5"/>
    </w:pPr>
    <w:rPr>
      <w:rFonts w:eastAsiaTheme="majorEastAsia" w:cstheme="majorBidi"/>
      <w:color w:val="666666"/>
    </w:rPr>
  </w:style>
  <w:style w:type="paragraph" w:styleId="Heading7">
    <w:name w:val="heading 7"/>
    <w:basedOn w:val="Normal"/>
    <w:next w:val="Normal"/>
    <w:link w:val="Heading7Char"/>
    <w:uiPriority w:val="9"/>
    <w:semiHidden/>
    <w:unhideWhenUsed/>
    <w:qFormat/>
    <w:rsid w:val="00FD76A5"/>
    <w:pPr>
      <w:keepNext/>
      <w:keepLines/>
      <w:numPr>
        <w:ilvl w:val="6"/>
        <w:numId w:val="2"/>
      </w:numPr>
      <w:spacing w:before="40" w:line="276" w:lineRule="auto"/>
      <w:outlineLvl w:val="6"/>
    </w:pPr>
    <w:rPr>
      <w:rFonts w:asciiTheme="majorHAnsi" w:eastAsiaTheme="majorEastAsia" w:hAnsiTheme="majorHAnsi" w:cstheme="majorBidi"/>
      <w:i/>
      <w:iCs/>
      <w:color w:val="1F3763" w:themeColor="accent1" w:themeShade="7F"/>
      <w:sz w:val="32"/>
      <w:szCs w:val="32"/>
      <w:lang w:val="fr" w:eastAsia="fr-FR"/>
    </w:rPr>
  </w:style>
  <w:style w:type="paragraph" w:styleId="Heading8">
    <w:name w:val="heading 8"/>
    <w:basedOn w:val="Normal"/>
    <w:next w:val="Normal"/>
    <w:link w:val="Heading8Char"/>
    <w:uiPriority w:val="9"/>
    <w:semiHidden/>
    <w:unhideWhenUsed/>
    <w:qFormat/>
    <w:rsid w:val="00FD76A5"/>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val="fr" w:eastAsia="fr-FR"/>
    </w:rPr>
  </w:style>
  <w:style w:type="paragraph" w:styleId="Heading9">
    <w:name w:val="heading 9"/>
    <w:basedOn w:val="Normal"/>
    <w:next w:val="Normal"/>
    <w:link w:val="Heading9Char"/>
    <w:uiPriority w:val="9"/>
    <w:semiHidden/>
    <w:unhideWhenUsed/>
    <w:qFormat/>
    <w:rsid w:val="00FD76A5"/>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04256"/>
    <w:rPr>
      <w:rFonts w:ascii="Calibri" w:eastAsiaTheme="majorEastAsia" w:hAnsi="Calibri" w:cstheme="majorBidi"/>
      <w:b/>
      <w:color w:val="29B2AB"/>
      <w:sz w:val="40"/>
      <w:szCs w:val="32"/>
    </w:rPr>
  </w:style>
  <w:style w:type="character" w:customStyle="1" w:styleId="Heading2Char">
    <w:name w:val="Heading 2 Char"/>
    <w:basedOn w:val="DefaultParagraphFont"/>
    <w:link w:val="Heading2"/>
    <w:uiPriority w:val="9"/>
    <w:rsid w:val="00004256"/>
    <w:rPr>
      <w:rFonts w:ascii="Calibri" w:eastAsiaTheme="majorEastAsia" w:hAnsi="Calibri" w:cstheme="majorBidi"/>
      <w:b/>
      <w:color w:val="2BB1AC"/>
      <w:sz w:val="32"/>
      <w:szCs w:val="26"/>
    </w:rPr>
  </w:style>
  <w:style w:type="character" w:customStyle="1" w:styleId="Heading3Char">
    <w:name w:val="Heading 3 Char"/>
    <w:basedOn w:val="DefaultParagraphFont"/>
    <w:link w:val="Heading3"/>
    <w:uiPriority w:val="9"/>
    <w:rsid w:val="00C34BD1"/>
    <w:rPr>
      <w:rFonts w:eastAsiaTheme="majorEastAsia" w:cstheme="majorBidi"/>
      <w:b/>
      <w:color w:val="434343"/>
      <w:sz w:val="28"/>
      <w:szCs w:val="24"/>
    </w:rPr>
  </w:style>
  <w:style w:type="character" w:customStyle="1" w:styleId="Heading4Char">
    <w:name w:val="Heading 4 Char"/>
    <w:basedOn w:val="DefaultParagraphFont"/>
    <w:link w:val="Heading4"/>
    <w:uiPriority w:val="9"/>
    <w:rsid w:val="007D3970"/>
    <w:rPr>
      <w:rFonts w:eastAsiaTheme="majorEastAsia" w:cstheme="majorBidi"/>
      <w:b/>
      <w:iCs/>
      <w:color w:val="666666"/>
      <w:sz w:val="26"/>
    </w:rPr>
  </w:style>
  <w:style w:type="character" w:customStyle="1" w:styleId="Heading5Char">
    <w:name w:val="Heading 5 Char"/>
    <w:basedOn w:val="DefaultParagraphFont"/>
    <w:link w:val="Heading5"/>
    <w:uiPriority w:val="9"/>
    <w:rsid w:val="004F1983"/>
    <w:rPr>
      <w:rFonts w:eastAsiaTheme="majorEastAsia" w:cstheme="majorBidi"/>
      <w:b/>
      <w:color w:val="666666"/>
    </w:rPr>
  </w:style>
  <w:style w:type="character" w:customStyle="1" w:styleId="Heading6Char">
    <w:name w:val="Heading 6 Char"/>
    <w:basedOn w:val="DefaultParagraphFont"/>
    <w:link w:val="Heading6"/>
    <w:uiPriority w:val="9"/>
    <w:rsid w:val="004F1983"/>
    <w:rPr>
      <w:rFonts w:eastAsiaTheme="majorEastAsia" w:cstheme="majorBidi"/>
      <w:color w:val="666666"/>
    </w:rPr>
  </w:style>
  <w:style w:type="paragraph" w:styleId="Title">
    <w:name w:val="Title"/>
    <w:basedOn w:val="Normal"/>
    <w:next w:val="Normal"/>
    <w:link w:val="TitleChar"/>
    <w:uiPriority w:val="10"/>
    <w:qFormat/>
    <w:pPr>
      <w:keepNext/>
      <w:keepLines/>
      <w:spacing w:after="60" w:line="276" w:lineRule="auto"/>
    </w:pPr>
    <w:rPr>
      <w:sz w:val="52"/>
      <w:szCs w:val="52"/>
    </w:rPr>
  </w:style>
  <w:style w:type="character" w:customStyle="1" w:styleId="TitleChar">
    <w:name w:val="Title Char"/>
    <w:basedOn w:val="DefaultParagraphFont"/>
    <w:link w:val="Titl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Heading7Char">
    <w:name w:val="Heading 7 Char"/>
    <w:basedOn w:val="DefaultParagraphFont"/>
    <w:link w:val="Heading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Heading8Char">
    <w:name w:val="Heading 8 Char"/>
    <w:basedOn w:val="DefaultParagraphFont"/>
    <w:link w:val="Heading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Heading9Char">
    <w:name w:val="Heading 9 Char"/>
    <w:basedOn w:val="DefaultParagraphFont"/>
    <w:link w:val="Heading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ubtitle">
    <w:name w:val="Subtitle"/>
    <w:basedOn w:val="Normal"/>
    <w:next w:val="Normal"/>
    <w:link w:val="SubtitleCh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ubtitleChar">
    <w:name w:val="Subtitle Char"/>
    <w:basedOn w:val="DefaultParagraphFont"/>
    <w:link w:val="Subtitle"/>
    <w:uiPriority w:val="11"/>
    <w:rsid w:val="001043AB"/>
    <w:rPr>
      <w:rFonts w:ascii="Calibri" w:eastAsia="Arial" w:hAnsi="Calibri" w:cs="Arial"/>
      <w:color w:val="666666"/>
      <w:sz w:val="30"/>
      <w:szCs w:val="30"/>
      <w:lang w:val="fr" w:eastAsia="fr-FR"/>
    </w:rPr>
  </w:style>
  <w:style w:type="paragraph" w:styleId="CommentText">
    <w:name w:val="annotation text"/>
    <w:basedOn w:val="Normal"/>
    <w:link w:val="CommentTextChar"/>
    <w:uiPriority w:val="99"/>
    <w:unhideWhenUsed/>
    <w:rsid w:val="001043AB"/>
    <w:rPr>
      <w:rFonts w:ascii="Calibri" w:eastAsia="Arial" w:hAnsi="Calibri" w:cs="Arial"/>
      <w:sz w:val="20"/>
      <w:szCs w:val="20"/>
      <w:lang w:val="fr" w:eastAsia="fr-FR"/>
    </w:rPr>
  </w:style>
  <w:style w:type="character" w:customStyle="1" w:styleId="CommentTextChar">
    <w:name w:val="Comment Text Char"/>
    <w:basedOn w:val="DefaultParagraphFont"/>
    <w:link w:val="CommentText"/>
    <w:uiPriority w:val="99"/>
    <w:rsid w:val="001043AB"/>
    <w:rPr>
      <w:rFonts w:ascii="Calibri" w:eastAsia="Arial" w:hAnsi="Calibri" w:cs="Arial"/>
      <w:sz w:val="20"/>
      <w:szCs w:val="20"/>
      <w:lang w:val="fr" w:eastAsia="fr-FR"/>
    </w:rPr>
  </w:style>
  <w:style w:type="character" w:styleId="CommentReference">
    <w:name w:val="annotation reference"/>
    <w:basedOn w:val="DefaultParagraphFont"/>
    <w:uiPriority w:val="99"/>
    <w:semiHidden/>
    <w:unhideWhenUsed/>
    <w:rsid w:val="001043AB"/>
    <w:rPr>
      <w:sz w:val="16"/>
      <w:szCs w:val="16"/>
    </w:rPr>
  </w:style>
  <w:style w:type="paragraph" w:styleId="BalloonText">
    <w:name w:val="Balloon Text"/>
    <w:basedOn w:val="Normal"/>
    <w:link w:val="BalloonTextChar"/>
    <w:uiPriority w:val="99"/>
    <w:semiHidden/>
    <w:unhideWhenUsed/>
    <w:rsid w:val="001043AB"/>
    <w:rPr>
      <w:rFonts w:ascii="Calibri" w:eastAsia="Arial" w:hAnsi="Calibri" w:cs="Arial"/>
      <w:sz w:val="18"/>
      <w:szCs w:val="18"/>
      <w:lang w:val="fr" w:eastAsia="fr-FR"/>
    </w:rPr>
  </w:style>
  <w:style w:type="character" w:customStyle="1" w:styleId="BalloonTextChar">
    <w:name w:val="Balloon Text Char"/>
    <w:basedOn w:val="DefaultParagraphFont"/>
    <w:link w:val="BalloonText"/>
    <w:uiPriority w:val="99"/>
    <w:semiHidden/>
    <w:rsid w:val="001043AB"/>
    <w:rPr>
      <w:rFonts w:ascii="Calibri" w:eastAsia="Arial" w:hAnsi="Calibri" w:cs="Arial"/>
      <w:sz w:val="18"/>
      <w:szCs w:val="18"/>
      <w:lang w:val="fr" w:eastAsia="fr-FR"/>
    </w:rPr>
  </w:style>
  <w:style w:type="paragraph" w:styleId="Re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OC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OC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OC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OC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Hyperlink">
    <w:name w:val="Hyperlink"/>
    <w:basedOn w:val="DefaultParagraphFont"/>
    <w:uiPriority w:val="99"/>
    <w:unhideWhenUsed/>
    <w:rsid w:val="001043A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043AB"/>
    <w:rPr>
      <w:b/>
      <w:bCs/>
    </w:rPr>
  </w:style>
  <w:style w:type="character" w:customStyle="1" w:styleId="CommentSubjectChar">
    <w:name w:val="Comment Subject Char"/>
    <w:basedOn w:val="CommentTextChar"/>
    <w:link w:val="CommentSubject"/>
    <w:uiPriority w:val="99"/>
    <w:semiHidden/>
    <w:rsid w:val="001043AB"/>
    <w:rPr>
      <w:rFonts w:ascii="Calibri" w:eastAsia="Arial" w:hAnsi="Calibri" w:cs="Arial"/>
      <w:b/>
      <w:bCs/>
      <w:sz w:val="20"/>
      <w:szCs w:val="20"/>
      <w:lang w:val="fr" w:eastAsia="fr-FR"/>
    </w:rPr>
  </w:style>
  <w:style w:type="character" w:styleId="UnresolvedMention">
    <w:name w:val="Unresolved Mention"/>
    <w:basedOn w:val="DefaultParagraphFont"/>
    <w:uiPriority w:val="99"/>
    <w:semiHidden/>
    <w:unhideWhenUsed/>
    <w:rsid w:val="001043AB"/>
    <w:rPr>
      <w:color w:val="605E5C"/>
      <w:shd w:val="clear" w:color="auto" w:fill="E1DFDD"/>
    </w:rPr>
  </w:style>
  <w:style w:type="paragraph" w:styleId="Header">
    <w:name w:val="header"/>
    <w:basedOn w:val="Normal"/>
    <w:link w:val="HeaderChar"/>
    <w:uiPriority w:val="99"/>
    <w:unhideWhenUsed/>
    <w:rsid w:val="001043AB"/>
    <w:pPr>
      <w:tabs>
        <w:tab w:val="center" w:pos="4536"/>
        <w:tab w:val="right" w:pos="9072"/>
      </w:tabs>
    </w:pPr>
    <w:rPr>
      <w:rFonts w:ascii="Calibri" w:hAnsi="Calibri"/>
    </w:rPr>
  </w:style>
  <w:style w:type="character" w:customStyle="1" w:styleId="HeaderChar">
    <w:name w:val="Header Char"/>
    <w:basedOn w:val="DefaultParagraphFont"/>
    <w:link w:val="Header"/>
    <w:uiPriority w:val="99"/>
    <w:rsid w:val="001043AB"/>
    <w:rPr>
      <w:rFonts w:ascii="Calibri" w:hAnsi="Calibri"/>
    </w:rPr>
  </w:style>
  <w:style w:type="paragraph" w:styleId="Footer">
    <w:name w:val="footer"/>
    <w:basedOn w:val="Normal"/>
    <w:link w:val="FooterChar"/>
    <w:uiPriority w:val="99"/>
    <w:unhideWhenUsed/>
    <w:rsid w:val="001043AB"/>
    <w:pPr>
      <w:tabs>
        <w:tab w:val="center" w:pos="4536"/>
        <w:tab w:val="right" w:pos="9072"/>
      </w:tabs>
      <w:jc w:val="right"/>
    </w:pPr>
    <w:rPr>
      <w:rFonts w:ascii="Calibri" w:hAnsi="Calibri"/>
    </w:rPr>
  </w:style>
  <w:style w:type="character" w:customStyle="1" w:styleId="FooterChar">
    <w:name w:val="Footer Char"/>
    <w:basedOn w:val="DefaultParagraphFont"/>
    <w:link w:val="Footer"/>
    <w:uiPriority w:val="99"/>
    <w:rsid w:val="001043AB"/>
    <w:rPr>
      <w:rFonts w:ascii="Calibri" w:hAnsi="Calibri"/>
    </w:rPr>
  </w:style>
  <w:style w:type="paragraph" w:styleId="NoSpacing">
    <w:name w:val="No Spacing"/>
    <w:uiPriority w:val="1"/>
    <w:qFormat/>
    <w:rsid w:val="001043AB"/>
    <w:pPr>
      <w:spacing w:after="0" w:line="240" w:lineRule="auto"/>
    </w:pPr>
    <w:rPr>
      <w:rFonts w:ascii="Calibri" w:hAnsi="Calibri"/>
    </w:rPr>
  </w:style>
  <w:style w:type="paragraph" w:styleId="ListParagraph">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DefaultParagraphFont"/>
    <w:link w:val="Preprocessing"/>
    <w:rsid w:val="001043AB"/>
    <w:rPr>
      <w:rFonts w:ascii="Courier New" w:hAnsi="Courier New"/>
      <w:color w:val="E16D6D"/>
      <w:sz w:val="20"/>
    </w:rPr>
  </w:style>
  <w:style w:type="character" w:customStyle="1" w:styleId="Featurename">
    <w:name w:val="Feature name"/>
    <w:basedOn w:val="DefaultParagraphFont"/>
    <w:uiPriority w:val="1"/>
    <w:qFormat/>
    <w:rsid w:val="001043AB"/>
    <w:rPr>
      <w:rFonts w:ascii="Calibri" w:hAnsi="Calibri"/>
      <w:b/>
      <w:bCs/>
      <w:i w:val="0"/>
    </w:rPr>
  </w:style>
  <w:style w:type="paragraph" w:styleId="FootnoteText">
    <w:name w:val="footnote text"/>
    <w:basedOn w:val="Normal"/>
    <w:link w:val="FootnoteTextChar"/>
    <w:uiPriority w:val="99"/>
    <w:unhideWhenUsed/>
    <w:rsid w:val="001043AB"/>
    <w:rPr>
      <w:rFonts w:ascii="Calibri" w:hAnsi="Calibri"/>
      <w:sz w:val="20"/>
      <w:szCs w:val="20"/>
    </w:rPr>
  </w:style>
  <w:style w:type="character" w:customStyle="1" w:styleId="FootnoteTextChar">
    <w:name w:val="Footnote Text Char"/>
    <w:basedOn w:val="DefaultParagraphFont"/>
    <w:link w:val="FootnoteText"/>
    <w:uiPriority w:val="99"/>
    <w:rsid w:val="001043AB"/>
    <w:rPr>
      <w:rFonts w:ascii="Calibri" w:hAnsi="Calibri"/>
      <w:sz w:val="20"/>
      <w:szCs w:val="20"/>
    </w:rPr>
  </w:style>
  <w:style w:type="character" w:styleId="FootnoteReference">
    <w:name w:val="footnote reference"/>
    <w:basedOn w:val="DefaultParagraphFont"/>
    <w:uiPriority w:val="99"/>
    <w:semiHidden/>
    <w:unhideWhenUsed/>
    <w:rsid w:val="001043AB"/>
    <w:rPr>
      <w:vertAlign w:val="superscript"/>
    </w:rPr>
  </w:style>
  <w:style w:type="character" w:styleId="FollowedHyperlink">
    <w:name w:val="FollowedHyperlink"/>
    <w:basedOn w:val="DefaultParagraphFont"/>
    <w:uiPriority w:val="99"/>
    <w:semiHidden/>
    <w:unhideWhenUsed/>
    <w:rsid w:val="001043AB"/>
    <w:rPr>
      <w:color w:val="954F72" w:themeColor="followedHyperlink"/>
      <w:u w:val="single"/>
    </w:rPr>
  </w:style>
  <w:style w:type="table" w:styleId="PlainTable5">
    <w:name w:val="Plain Table 5"/>
    <w:basedOn w:val="Table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IntenseQuoteChar">
    <w:name w:val="Intense Quote Char"/>
    <w:basedOn w:val="DefaultParagraphFont"/>
    <w:link w:val="IntenseQuote"/>
    <w:uiPriority w:val="30"/>
    <w:rsid w:val="001043AB"/>
    <w:rPr>
      <w:rFonts w:ascii="Calibri" w:eastAsia="Times New Roman" w:hAnsi="Calibri" w:cs="Arial"/>
      <w:i/>
      <w:iCs/>
      <w:color w:val="4472C4" w:themeColor="accent1"/>
      <w:sz w:val="24"/>
      <w:szCs w:val="24"/>
      <w:lang w:eastAsia="fr-FR"/>
    </w:rPr>
  </w:style>
  <w:style w:type="table" w:styleId="GridTable2-Accent1">
    <w:name w:val="Grid Table 2 Accent 1"/>
    <w:basedOn w:val="Table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043AB"/>
    <w:rPr>
      <w:color w:val="808080"/>
    </w:rPr>
  </w:style>
  <w:style w:type="table" w:styleId="ListTable3-Accent1">
    <w:name w:val="List Table 3 Accent 1"/>
    <w:basedOn w:val="Table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GridTable4-Accent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AE465D"/>
  </w:style>
  <w:style w:type="table" w:customStyle="1" w:styleId="Datatable">
    <w:name w:val="Data table"/>
    <w:basedOn w:val="GridTable4-Accent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Normal"/>
    <w:uiPriority w:val="99"/>
    <w:rsid w:val="004D62FD"/>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5081</Words>
  <Characters>28968</Characters>
  <Application>Microsoft Office Word</Application>
  <DocSecurity>0</DocSecurity>
  <Lines>241</Lines>
  <Paragraphs>67</Paragraphs>
  <ScaleCrop>false</ScaleCrop>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Max Pappas</cp:lastModifiedBy>
  <cp:revision>21</cp:revision>
  <dcterms:created xsi:type="dcterms:W3CDTF">2020-07-07T21:58:00Z</dcterms:created>
  <dcterms:modified xsi:type="dcterms:W3CDTF">2023-10-24T09:18:00Z</dcterms:modified>
</cp:coreProperties>
</file>